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44F9" w14:textId="77777777" w:rsidR="006F2C03" w:rsidRDefault="006F2C03"/>
    <w:p w14:paraId="23E2CFE9" w14:textId="00E00F57" w:rsidR="00D464E8" w:rsidRPr="00782382" w:rsidRDefault="00D464E8" w:rsidP="00E56320">
      <w:pPr>
        <w:spacing w:after="0"/>
        <w:rPr>
          <w:b/>
          <w:bCs/>
        </w:rPr>
      </w:pPr>
      <w:r w:rsidRPr="00782382">
        <w:rPr>
          <w:b/>
          <w:bCs/>
        </w:rPr>
        <w:t>DIRIS MCM SUBMETER AND ASSOCIATED MILLIVOLT OUTPUT CURRENT SENSORS BY SOCOMEC.</w:t>
      </w:r>
    </w:p>
    <w:p w14:paraId="2704721D" w14:textId="77777777" w:rsidR="00782382" w:rsidRDefault="00782382" w:rsidP="00E56320">
      <w:pPr>
        <w:spacing w:after="0"/>
      </w:pPr>
    </w:p>
    <w:p w14:paraId="40FC6F6E" w14:textId="11132879" w:rsidR="00E17202" w:rsidRDefault="00E17202" w:rsidP="00E56320">
      <w:pPr>
        <w:spacing w:after="0"/>
      </w:pPr>
      <w:r>
        <w:t>PROVIDE DIRIS MCM-16</w:t>
      </w:r>
      <w:r w:rsidR="00B91B52">
        <w:t xml:space="preserve"> WITH</w:t>
      </w:r>
      <w:r w:rsidR="00E56320">
        <w:t xml:space="preserve"> </w:t>
      </w:r>
      <w:r w:rsidR="006F2C03">
        <w:t>16</w:t>
      </w:r>
      <w:r w:rsidR="00E56320">
        <w:t xml:space="preserve"> CURRENT</w:t>
      </w:r>
      <w:r w:rsidR="009D37FF">
        <w:t xml:space="preserve"> SENSOR</w:t>
      </w:r>
      <w:r w:rsidR="00E56320">
        <w:t xml:space="preserve"> INPUTS </w:t>
      </w:r>
      <w:r>
        <w:t>TO MONITOR</w:t>
      </w:r>
      <w:r w:rsidR="00E56320">
        <w:t xml:space="preserve"> UP TO </w:t>
      </w:r>
      <w:r>
        <w:t>5</w:t>
      </w:r>
      <w:r w:rsidR="00E56320">
        <w:t xml:space="preserve"> THREE-PHASE CIRCUITS</w:t>
      </w:r>
      <w:r w:rsidR="009D37FF">
        <w:t xml:space="preserve"> </w:t>
      </w:r>
      <w:r>
        <w:t>OR</w:t>
      </w:r>
      <w:r w:rsidR="009D37FF">
        <w:t xml:space="preserve"> A MIX OF SINGLE-PHASE, SPLIT-PHASE AND THREE-PHASE CIRCUITS</w:t>
      </w:r>
      <w:r>
        <w:t>.</w:t>
      </w:r>
    </w:p>
    <w:p w14:paraId="4F4EF41C" w14:textId="46A8877A" w:rsidR="009D37FF" w:rsidRDefault="00E17202" w:rsidP="00E56320">
      <w:pPr>
        <w:spacing w:after="0"/>
      </w:pPr>
      <w:r>
        <w:t>PROVIDE DIRIS MCM-48 WITH</w:t>
      </w:r>
      <w:r w:rsidR="00B91B52">
        <w:t xml:space="preserve"> 48 CURRENT SENSOR INPUTS </w:t>
      </w:r>
      <w:r>
        <w:t>TO MONITOR</w:t>
      </w:r>
      <w:r w:rsidR="00B91B52">
        <w:t xml:space="preserve"> UP TO </w:t>
      </w:r>
      <w:r>
        <w:t>16</w:t>
      </w:r>
      <w:r w:rsidR="00B91B52">
        <w:t xml:space="preserve"> THREE-PHASE CIRCUITS </w:t>
      </w:r>
      <w:r>
        <w:t>OR</w:t>
      </w:r>
      <w:r w:rsidR="00B91B52">
        <w:t xml:space="preserve"> A MIX OF SINGLE-PHASE, SPLIT-PHASE AND THREE-PHASE CIRCUITS. </w:t>
      </w:r>
    </w:p>
    <w:p w14:paraId="22F7C78A" w14:textId="167E947C" w:rsidR="00E56320" w:rsidRDefault="00E56320" w:rsidP="00E56320">
      <w:pPr>
        <w:spacing w:after="0"/>
      </w:pPr>
      <w:r>
        <w:t>METER SHALL ALLOW TO MONITOR DIFFERENT LOAD CATEGORIES IN ACCORDANCE WITH ASHRAE 90.1 2019 REQUIREMENTS AND IECC 2021 ENERGY CODE.</w:t>
      </w:r>
    </w:p>
    <w:p w14:paraId="16AECC28" w14:textId="3D7AD407" w:rsidR="00E56320" w:rsidRDefault="00E56320" w:rsidP="00E56320">
      <w:pPr>
        <w:spacing w:after="0"/>
      </w:pPr>
      <w:r>
        <w:t xml:space="preserve">METER ENCLOSURE SHALL </w:t>
      </w:r>
      <w:r w:rsidR="00E17202">
        <w:t>INCLUDE</w:t>
      </w:r>
      <w:r>
        <w:t xml:space="preserve"> NATIVE 1-IN CONDUIT HOLES TO </w:t>
      </w:r>
      <w:r w:rsidR="00E17202">
        <w:t>FACILITATE</w:t>
      </w:r>
      <w:r w:rsidR="009D37FF">
        <w:t xml:space="preserve"> </w:t>
      </w:r>
      <w:r w:rsidR="00E17202">
        <w:t>FASTER INSTALLATION</w:t>
      </w:r>
      <w:r>
        <w:t>.</w:t>
      </w:r>
    </w:p>
    <w:p w14:paraId="4ADAD7E6" w14:textId="61F633AF" w:rsidR="00D464E8" w:rsidRDefault="00D464E8" w:rsidP="00E56320">
      <w:pPr>
        <w:spacing w:after="0"/>
      </w:pPr>
      <w:r>
        <w:t xml:space="preserve">METER SHALL BE UNIVERSALLY COMPATIBLE WITH ALL SERVICE TYPES AND VOLTAGES UP TO </w:t>
      </w:r>
      <w:r w:rsidR="006F2C03">
        <w:t>600</w:t>
      </w:r>
      <w:r>
        <w:t xml:space="preserve"> VAC</w:t>
      </w:r>
      <w:r w:rsidR="00E17202">
        <w:t xml:space="preserve"> </w:t>
      </w:r>
      <w:r w:rsidR="00E56320">
        <w:t>AND SHALL</w:t>
      </w:r>
      <w:r>
        <w:t xml:space="preserve"> BE LINE POWERED</w:t>
      </w:r>
      <w:r w:rsidR="00E56320">
        <w:t>.</w:t>
      </w:r>
    </w:p>
    <w:p w14:paraId="7E255FE5" w14:textId="7860A471" w:rsidR="00B91B52" w:rsidRDefault="00B91B52" w:rsidP="00B91B52">
      <w:pPr>
        <w:spacing w:after="0"/>
      </w:pPr>
      <w:r>
        <w:t>METER SHALL INCLUDE DUAL VOLTAGE MONITORING FOR ADDITIONAL VOLTAGE LINE SYSTEMS FROM 90</w:t>
      </w:r>
      <w:r w:rsidR="00E17202">
        <w:t xml:space="preserve"> </w:t>
      </w:r>
      <w:r>
        <w:t>VAC to 250</w:t>
      </w:r>
      <w:r w:rsidR="00E17202">
        <w:t xml:space="preserve"> </w:t>
      </w:r>
      <w:r>
        <w:t>VAC MEASUREMENTS.</w:t>
      </w:r>
    </w:p>
    <w:p w14:paraId="48996354" w14:textId="77777777" w:rsidR="00D464E8" w:rsidRDefault="00D464E8" w:rsidP="00E56320">
      <w:pPr>
        <w:spacing w:after="0"/>
      </w:pPr>
      <w:r>
        <w:t xml:space="preserve">METER SHALL INCLUDE NATIVE DISCONNECT SWITCH </w:t>
      </w:r>
      <w:r w:rsidR="0043779F">
        <w:t>TO BE ABLE TO SERVICE THE METER INDEPENDANTLY OF OTHER CIRCUITS.</w:t>
      </w:r>
    </w:p>
    <w:p w14:paraId="466C5401" w14:textId="001B102F" w:rsidR="006F2C03" w:rsidRDefault="006F2C03" w:rsidP="00E56320">
      <w:pPr>
        <w:spacing w:after="0"/>
      </w:pPr>
      <w:r>
        <w:t xml:space="preserve">METER SHALL INCLUDE LOCAL DISPLAY FOR </w:t>
      </w:r>
      <w:r w:rsidR="00782382">
        <w:t>LOCAL VISUZALISATION OF MEASUREMENTS.</w:t>
      </w:r>
    </w:p>
    <w:p w14:paraId="3F846003" w14:textId="2BA49E68" w:rsidR="00D464E8" w:rsidRDefault="00D464E8" w:rsidP="00E56320">
      <w:pPr>
        <w:spacing w:after="0"/>
      </w:pPr>
      <w:r>
        <w:t xml:space="preserve">METER SHALL </w:t>
      </w:r>
      <w:r w:rsidR="00782382">
        <w:t xml:space="preserve">REPORT MEASUREMENT DATA VIA </w:t>
      </w:r>
      <w:r>
        <w:t xml:space="preserve">RS485 </w:t>
      </w:r>
      <w:r w:rsidR="00782382">
        <w:t xml:space="preserve">MODBUS RTU, </w:t>
      </w:r>
      <w:r>
        <w:t xml:space="preserve">ETHERNET </w:t>
      </w:r>
      <w:r w:rsidR="00782382">
        <w:t xml:space="preserve">MODBUS TCP AND BACNET IP </w:t>
      </w:r>
      <w:r>
        <w:t xml:space="preserve">COMMUNICATION </w:t>
      </w:r>
      <w:r w:rsidR="00782382">
        <w:t xml:space="preserve">FOR EASY INTEGRATION TO CLIENT </w:t>
      </w:r>
      <w:r>
        <w:t>EMS/BMS</w:t>
      </w:r>
      <w:r w:rsidR="006F2C03">
        <w:t>.</w:t>
      </w:r>
    </w:p>
    <w:p w14:paraId="07CEEC29" w14:textId="2F2A59EB" w:rsidR="002458A7" w:rsidRDefault="00B91B52" w:rsidP="002458A7">
      <w:pPr>
        <w:pStyle w:val="Pa26"/>
        <w:rPr>
          <w:rFonts w:ascii="Calibri" w:hAnsi="Calibri" w:cs="Calibri"/>
          <w:color w:val="000000"/>
          <w:sz w:val="22"/>
          <w:szCs w:val="22"/>
        </w:rPr>
      </w:pPr>
      <w:r w:rsidRPr="002458A7">
        <w:rPr>
          <w:rFonts w:ascii="Calibri" w:hAnsi="Calibri" w:cs="Calibri"/>
          <w:sz w:val="22"/>
          <w:szCs w:val="22"/>
        </w:rPr>
        <w:t xml:space="preserve">METER SHALL INCLUDE </w:t>
      </w:r>
      <w:r w:rsidR="002458A7">
        <w:rPr>
          <w:rFonts w:ascii="Calibri" w:hAnsi="Calibri" w:cs="Calibri"/>
          <w:sz w:val="22"/>
          <w:szCs w:val="22"/>
        </w:rPr>
        <w:t>OPERATION</w:t>
      </w:r>
      <w:r w:rsidRPr="002458A7">
        <w:rPr>
          <w:rFonts w:ascii="Calibri" w:hAnsi="Calibri" w:cs="Calibri"/>
          <w:sz w:val="22"/>
          <w:szCs w:val="22"/>
        </w:rPr>
        <w:t xml:space="preserve"> ENVIRONMENTAL RATINGS FROM </w:t>
      </w:r>
      <w:r w:rsidR="002458A7" w:rsidRPr="002458A7">
        <w:rPr>
          <w:rFonts w:ascii="Calibri" w:hAnsi="Calibri" w:cs="Calibri"/>
          <w:color w:val="000000"/>
          <w:sz w:val="22"/>
          <w:szCs w:val="22"/>
        </w:rPr>
        <w:t xml:space="preserve">-4 to +140 °F / -20 to +60°C </w:t>
      </w:r>
      <w:r w:rsidR="002458A7">
        <w:rPr>
          <w:rFonts w:ascii="Calibri" w:hAnsi="Calibri" w:cs="Calibri"/>
          <w:color w:val="000000"/>
          <w:sz w:val="22"/>
          <w:szCs w:val="22"/>
        </w:rPr>
        <w:t xml:space="preserve">WITHOUT DERATING. </w:t>
      </w:r>
    </w:p>
    <w:p w14:paraId="3AED0922" w14:textId="77777777" w:rsidR="002458A7" w:rsidRPr="002458A7" w:rsidRDefault="002458A7" w:rsidP="002458A7"/>
    <w:p w14:paraId="55429DE9" w14:textId="4B885285" w:rsidR="00B91B52" w:rsidRDefault="00B91B52" w:rsidP="00E56320">
      <w:pPr>
        <w:spacing w:after="0"/>
      </w:pPr>
    </w:p>
    <w:p w14:paraId="1C86F326" w14:textId="4C22D330" w:rsidR="00B91B52" w:rsidRDefault="00B91B52" w:rsidP="00E56320">
      <w:pPr>
        <w:spacing w:after="0"/>
      </w:pPr>
    </w:p>
    <w:p w14:paraId="54642C67" w14:textId="77777777" w:rsidR="00D464E8" w:rsidRDefault="00D464E8" w:rsidP="00D464E8">
      <w:pPr>
        <w:spacing w:after="0"/>
      </w:pPr>
    </w:p>
    <w:p w14:paraId="2208590A" w14:textId="77777777" w:rsidR="00D464E8" w:rsidRDefault="00D464E8" w:rsidP="00D464E8">
      <w:pPr>
        <w:spacing w:after="0"/>
      </w:pPr>
    </w:p>
    <w:p w14:paraId="354CA482" w14:textId="77777777" w:rsidR="00D464E8" w:rsidRDefault="00D464E8"/>
    <w:p w14:paraId="584FDAD4" w14:textId="77777777" w:rsidR="00D464E8" w:rsidRDefault="00D464E8"/>
    <w:sectPr w:rsidR="00D46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DD6F" w14:textId="77777777" w:rsidR="006F2C03" w:rsidRDefault="006F2C03" w:rsidP="006F2C03">
      <w:pPr>
        <w:spacing w:after="0" w:line="240" w:lineRule="auto"/>
      </w:pPr>
      <w:r>
        <w:separator/>
      </w:r>
    </w:p>
  </w:endnote>
  <w:endnote w:type="continuationSeparator" w:id="0">
    <w:p w14:paraId="693572BB" w14:textId="77777777" w:rsidR="006F2C03" w:rsidRDefault="006F2C03" w:rsidP="006F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8100" w14:textId="77777777" w:rsidR="006F2C03" w:rsidRDefault="006F2C03" w:rsidP="006F2C03">
      <w:pPr>
        <w:spacing w:after="0" w:line="240" w:lineRule="auto"/>
      </w:pPr>
      <w:r>
        <w:separator/>
      </w:r>
    </w:p>
  </w:footnote>
  <w:footnote w:type="continuationSeparator" w:id="0">
    <w:p w14:paraId="37979478" w14:textId="77777777" w:rsidR="006F2C03" w:rsidRDefault="006F2C03" w:rsidP="006F2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E8"/>
    <w:rsid w:val="002458A7"/>
    <w:rsid w:val="002A0D37"/>
    <w:rsid w:val="003504CC"/>
    <w:rsid w:val="0043779F"/>
    <w:rsid w:val="006F2C03"/>
    <w:rsid w:val="00782382"/>
    <w:rsid w:val="009D37FF"/>
    <w:rsid w:val="00B46B2E"/>
    <w:rsid w:val="00B91B52"/>
    <w:rsid w:val="00C4166F"/>
    <w:rsid w:val="00D464E8"/>
    <w:rsid w:val="00E14163"/>
    <w:rsid w:val="00E17202"/>
    <w:rsid w:val="00E5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F839B0"/>
  <w15:chartTrackingRefBased/>
  <w15:docId w15:val="{FFCC01BA-B16C-44D8-9C5E-192FADFE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C03"/>
  </w:style>
  <w:style w:type="paragraph" w:styleId="Footer">
    <w:name w:val="footer"/>
    <w:basedOn w:val="Normal"/>
    <w:link w:val="FooterChar"/>
    <w:uiPriority w:val="99"/>
    <w:unhideWhenUsed/>
    <w:rsid w:val="006F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C03"/>
  </w:style>
  <w:style w:type="paragraph" w:customStyle="1" w:styleId="Pa26">
    <w:name w:val="Pa26"/>
    <w:basedOn w:val="Normal"/>
    <w:next w:val="Normal"/>
    <w:uiPriority w:val="99"/>
    <w:rsid w:val="002458A7"/>
    <w:pPr>
      <w:autoSpaceDE w:val="0"/>
      <w:autoSpaceDN w:val="0"/>
      <w:adjustRightInd w:val="0"/>
      <w:spacing w:after="0" w:line="141" w:lineRule="atLeast"/>
    </w:pPr>
    <w:rPr>
      <w:rFonts w:ascii="HelveticaNeueLT Std Cn" w:hAnsi="HelveticaNeueLT Std C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7a84ec-d32a-4d7e-a90a-c73ccbbb4472}" enabled="1" method="Standard" siteId="{63205080-b312-447f-b941-83aa840753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Thomas</dc:creator>
  <cp:keywords/>
  <dc:description/>
  <cp:lastModifiedBy>LEONARD Thomas</cp:lastModifiedBy>
  <cp:revision>2</cp:revision>
  <dcterms:created xsi:type="dcterms:W3CDTF">2025-10-03T21:30:00Z</dcterms:created>
  <dcterms:modified xsi:type="dcterms:W3CDTF">2025-10-03T21:30:00Z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a84ec-d32a-4d7e-a90a-c73ccbbb4472_Enabled">
    <vt:lpwstr>true</vt:lpwstr>
  </property>
  <property fmtid="{D5CDD505-2E9C-101B-9397-08002B2CF9AE}" pid="3" name="MSIP_Label_b27a84ec-d32a-4d7e-a90a-c73ccbbb4472_SetDate">
    <vt:lpwstr>2025-01-20T13:46:50Z</vt:lpwstr>
  </property>
  <property fmtid="{D5CDD505-2E9C-101B-9397-08002B2CF9AE}" pid="4" name="MSIP_Label_b27a84ec-d32a-4d7e-a90a-c73ccbbb4472_Method">
    <vt:lpwstr>Standard</vt:lpwstr>
  </property>
  <property fmtid="{D5CDD505-2E9C-101B-9397-08002B2CF9AE}" pid="5" name="MSIP_Label_b27a84ec-d32a-4d7e-a90a-c73ccbbb4472_Name">
    <vt:lpwstr>General - Général</vt:lpwstr>
  </property>
  <property fmtid="{D5CDD505-2E9C-101B-9397-08002B2CF9AE}" pid="6" name="MSIP_Label_b27a84ec-d32a-4d7e-a90a-c73ccbbb4472_SiteId">
    <vt:lpwstr>63205080-b312-447f-b941-83aa8407539c</vt:lpwstr>
  </property>
  <property fmtid="{D5CDD505-2E9C-101B-9397-08002B2CF9AE}" pid="7" name="MSIP_Label_b27a84ec-d32a-4d7e-a90a-c73ccbbb4472_ActionId">
    <vt:lpwstr>7b355853-954d-41ba-8173-4090209f3397</vt:lpwstr>
  </property>
  <property fmtid="{D5CDD505-2E9C-101B-9397-08002B2CF9AE}" pid="8" name="MSIP_Label_b27a84ec-d32a-4d7e-a90a-c73ccbbb4472_ContentBits">
    <vt:lpwstr>0</vt:lpwstr>
  </property>
</Properties>
</file>