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1DEF" w:rsidRDefault="004F1DEF" w:rsidP="00375C87">
      <w:pPr>
        <w:pStyle w:val="TitleSub"/>
        <w:rPr>
          <w:rFonts w:ascii="Arial Narrow" w:hAnsi="Arial Narrow"/>
          <w:b w:val="0"/>
          <w:color w:val="000000" w:themeColor="text1"/>
          <w:sz w:val="28"/>
          <w:lang w:val="fr-FR"/>
        </w:rPr>
      </w:pPr>
      <w:r w:rsidRPr="00600B92">
        <w:rPr>
          <w:rFonts w:ascii="Arial Narrow" w:hAnsi="Arial Narrow"/>
          <w:b w:val="0"/>
          <w:color w:val="000000" w:themeColor="text1"/>
          <w:sz w:val="28"/>
          <w:lang w:val="fr-FR"/>
        </w:rPr>
        <w:t>SPÉCIFICATION TECHNIQUE</w:t>
      </w:r>
    </w:p>
    <w:p w:rsidR="00375C87" w:rsidRPr="00375C87" w:rsidRDefault="00375C87" w:rsidP="00375C87">
      <w:pPr>
        <w:pStyle w:val="TitleSub"/>
        <w:rPr>
          <w:rFonts w:ascii="Arial Narrow" w:hAnsi="Arial Narrow"/>
          <w:b w:val="0"/>
          <w:color w:val="000000" w:themeColor="text1"/>
          <w:sz w:val="28"/>
          <w:lang w:val="fr-FR"/>
        </w:rPr>
      </w:pPr>
    </w:p>
    <w:p w:rsidR="000A38D7" w:rsidRPr="004F1DEF" w:rsidRDefault="00D45A37" w:rsidP="00593393">
      <w:pPr>
        <w:spacing w:before="120"/>
        <w:jc w:val="center"/>
        <w:rPr>
          <w:rFonts w:ascii="Arial Narrow" w:hAnsi="Arial Narrow" w:cs="Arial"/>
          <w:b/>
          <w:color w:val="000000" w:themeColor="text1"/>
          <w:sz w:val="22"/>
          <w:lang w:val="fr-FR"/>
        </w:rPr>
      </w:pPr>
      <w:r w:rsidRPr="004F1DEF">
        <w:rPr>
          <w:rFonts w:ascii="Arial Narrow" w:hAnsi="Arial Narrow"/>
          <w:b/>
          <w:color w:val="000000" w:themeColor="text1"/>
          <w:sz w:val="32"/>
          <w:lang w:val="fr-FR"/>
        </w:rPr>
        <w:t>DIRIS Digiware</w:t>
      </w:r>
      <w:r w:rsidR="003B5979" w:rsidRPr="004F1DEF">
        <w:rPr>
          <w:rFonts w:ascii="Arial Narrow" w:hAnsi="Arial Narrow"/>
          <w:b/>
          <w:color w:val="000000" w:themeColor="text1"/>
          <w:sz w:val="32"/>
          <w:lang w:val="fr-FR"/>
        </w:rPr>
        <w:t xml:space="preserve"> S</w:t>
      </w:r>
    </w:p>
    <w:p w:rsidR="000A38D7" w:rsidRPr="004F1DEF" w:rsidRDefault="000A38D7" w:rsidP="000A38D7">
      <w:pPr>
        <w:pStyle w:val="TitleSub"/>
        <w:rPr>
          <w:rFonts w:ascii="Arial Narrow" w:hAnsi="Arial Narrow"/>
          <w:color w:val="000000" w:themeColor="text1"/>
          <w:sz w:val="24"/>
          <w:szCs w:val="24"/>
          <w:lang w:val="fr-FR"/>
        </w:rPr>
      </w:pPr>
    </w:p>
    <w:p w:rsidR="000A38D7" w:rsidRPr="004F1DEF" w:rsidRDefault="004F1DEF" w:rsidP="0079618E">
      <w:pPr>
        <w:pStyle w:val="TitleSub"/>
        <w:rPr>
          <w:rFonts w:ascii="Arial Narrow" w:hAnsi="Arial Narrow"/>
          <w:color w:val="000000" w:themeColor="text1"/>
          <w:sz w:val="24"/>
          <w:szCs w:val="24"/>
          <w:lang w:val="fr-FR"/>
        </w:rPr>
      </w:pPr>
      <w:r w:rsidRPr="004F1DEF">
        <w:rPr>
          <w:rFonts w:ascii="Arial Narrow" w:hAnsi="Arial Narrow"/>
          <w:color w:val="000000" w:themeColor="text1"/>
          <w:sz w:val="24"/>
          <w:szCs w:val="24"/>
          <w:lang w:val="fr-FR"/>
        </w:rPr>
        <w:t>Module de mesure du courant avec 3 capteurs intégrés pour la mesure et la surveillance des installations électriques</w:t>
      </w:r>
    </w:p>
    <w:p w:rsidR="008A4B97" w:rsidRPr="004F1DEF" w:rsidRDefault="008A4B97" w:rsidP="0079618E">
      <w:pPr>
        <w:pStyle w:val="TitleSub"/>
        <w:rPr>
          <w:rFonts w:ascii="Arial Narrow" w:eastAsia="Calibri" w:hAnsi="Arial Narrow" w:cs="HelveticaNeueLTCom-Lt"/>
          <w:b w:val="0"/>
          <w:bCs w:val="0"/>
          <w:color w:val="000000" w:themeColor="text1"/>
          <w:kern w:val="0"/>
          <w:sz w:val="20"/>
          <w:szCs w:val="20"/>
          <w:lang w:val="fr-FR"/>
        </w:rPr>
      </w:pPr>
    </w:p>
    <w:p w:rsidR="00680B63" w:rsidRPr="004F1DEF" w:rsidRDefault="00680B63" w:rsidP="000A38D7">
      <w:pPr>
        <w:autoSpaceDE w:val="0"/>
        <w:autoSpaceDN w:val="0"/>
        <w:adjustRightInd w:val="0"/>
        <w:jc w:val="both"/>
        <w:rPr>
          <w:rFonts w:ascii="Arial Narrow" w:hAnsi="Arial Narrow"/>
          <w:color w:val="000000" w:themeColor="text1"/>
          <w:sz w:val="18"/>
          <w:szCs w:val="18"/>
          <w:highlight w:val="green"/>
          <w:lang w:val="fr-FR"/>
        </w:rPr>
      </w:pPr>
    </w:p>
    <w:p w:rsidR="004F1DEF" w:rsidRPr="00600B92" w:rsidRDefault="004F1DEF" w:rsidP="004F1DEF">
      <w:pPr>
        <w:ind w:firstLine="360"/>
        <w:jc w:val="both"/>
        <w:rPr>
          <w:rFonts w:ascii="Arial Narrow" w:hAnsi="Arial Narrow"/>
          <w:b/>
          <w:color w:val="000000" w:themeColor="text1"/>
          <w:sz w:val="24"/>
          <w:szCs w:val="24"/>
          <w:lang w:val="fr-FR"/>
        </w:rPr>
      </w:pPr>
      <w:r w:rsidRPr="00600B92">
        <w:rPr>
          <w:rFonts w:ascii="Arial Narrow" w:hAnsi="Arial Narrow"/>
          <w:b/>
          <w:color w:val="000000" w:themeColor="text1"/>
          <w:sz w:val="24"/>
          <w:szCs w:val="24"/>
          <w:lang w:val="fr-FR"/>
        </w:rPr>
        <w:t>Objet de la spécification</w:t>
      </w:r>
    </w:p>
    <w:p w:rsidR="00A54BC0" w:rsidRPr="004F1DEF" w:rsidRDefault="00A54BC0" w:rsidP="00A54BC0">
      <w:pPr>
        <w:ind w:firstLine="360"/>
        <w:jc w:val="both"/>
        <w:rPr>
          <w:rFonts w:ascii="Arial Narrow" w:hAnsi="Arial Narrow"/>
          <w:b/>
          <w:color w:val="000000" w:themeColor="text1"/>
          <w:sz w:val="24"/>
          <w:szCs w:val="24"/>
          <w:lang w:val="fr-FR"/>
        </w:rPr>
      </w:pPr>
    </w:p>
    <w:p w:rsidR="00A54BC0" w:rsidRPr="004F1DEF" w:rsidRDefault="004F1DEF" w:rsidP="00A54BC0">
      <w:pPr>
        <w:jc w:val="both"/>
        <w:rPr>
          <w:rFonts w:ascii="Arial Narrow" w:eastAsia="Calibri" w:hAnsi="Arial Narrow" w:cs="HelveticaNeueLTCom-Lt"/>
          <w:color w:val="000000" w:themeColor="text1"/>
          <w:lang w:val="fr-FR"/>
        </w:rPr>
      </w:pPr>
      <w:r w:rsidRPr="004F1DEF">
        <w:rPr>
          <w:rFonts w:ascii="Arial Narrow" w:hAnsi="Arial Narrow"/>
          <w:color w:val="000000" w:themeColor="text1"/>
          <w:lang w:val="fr-FR"/>
        </w:rPr>
        <w:t xml:space="preserve">Cette spécification décrit un module de mesure du courant </w:t>
      </w:r>
      <w:r>
        <w:rPr>
          <w:rFonts w:ascii="Arial Narrow" w:hAnsi="Arial Narrow"/>
          <w:color w:val="000000" w:themeColor="text1"/>
          <w:lang w:val="fr-FR"/>
        </w:rPr>
        <w:t xml:space="preserve">tout en un </w:t>
      </w:r>
      <w:r w:rsidR="00D26E2C">
        <w:rPr>
          <w:rFonts w:ascii="Arial Narrow" w:hAnsi="Arial Narrow"/>
          <w:color w:val="000000" w:themeColor="text1"/>
          <w:lang w:val="fr-FR"/>
        </w:rPr>
        <w:t>intégrant</w:t>
      </w:r>
      <w:r w:rsidR="00843896">
        <w:rPr>
          <w:rFonts w:ascii="Arial Narrow" w:hAnsi="Arial Narrow"/>
          <w:color w:val="000000" w:themeColor="text1"/>
          <w:lang w:val="fr-FR"/>
        </w:rPr>
        <w:t xml:space="preserve"> 3 </w:t>
      </w:r>
      <w:proofErr w:type="gramStart"/>
      <w:r w:rsidR="00843896">
        <w:rPr>
          <w:rFonts w:ascii="Arial Narrow" w:hAnsi="Arial Narrow"/>
          <w:color w:val="000000" w:themeColor="text1"/>
          <w:lang w:val="fr-FR"/>
        </w:rPr>
        <w:t>capteurs</w:t>
      </w:r>
      <w:proofErr w:type="gramEnd"/>
      <w:r w:rsidR="00843896">
        <w:rPr>
          <w:rFonts w:ascii="Arial Narrow" w:hAnsi="Arial Narrow"/>
          <w:color w:val="000000" w:themeColor="text1"/>
          <w:lang w:val="fr-FR"/>
        </w:rPr>
        <w:t xml:space="preserve"> de courant</w:t>
      </w:r>
      <w:r w:rsidRPr="004F1DEF">
        <w:rPr>
          <w:rFonts w:ascii="Arial Narrow" w:hAnsi="Arial Narrow"/>
          <w:color w:val="000000" w:themeColor="text1"/>
          <w:lang w:val="fr-FR"/>
        </w:rPr>
        <w:t xml:space="preserve"> pour la mesure de départs</w:t>
      </w:r>
      <w:r>
        <w:rPr>
          <w:rFonts w:ascii="Arial Narrow" w:hAnsi="Arial Narrow"/>
          <w:color w:val="000000" w:themeColor="text1"/>
          <w:lang w:val="fr-FR"/>
        </w:rPr>
        <w:t xml:space="preserve"> électriques</w:t>
      </w:r>
      <w:r w:rsidRPr="004F1DEF">
        <w:rPr>
          <w:rFonts w:ascii="Arial Narrow" w:hAnsi="Arial Narrow"/>
          <w:color w:val="000000" w:themeColor="text1"/>
          <w:lang w:val="fr-FR"/>
        </w:rPr>
        <w:t xml:space="preserve"> jusqu’</w:t>
      </w:r>
      <w:r>
        <w:rPr>
          <w:rFonts w:ascii="Arial Narrow" w:hAnsi="Arial Narrow"/>
          <w:color w:val="000000" w:themeColor="text1"/>
          <w:lang w:val="fr-FR"/>
        </w:rPr>
        <w:t>à 63A</w:t>
      </w:r>
      <w:r w:rsidR="008A4B97" w:rsidRPr="004F1DEF">
        <w:rPr>
          <w:rFonts w:ascii="Arial Narrow" w:hAnsi="Arial Narrow"/>
          <w:color w:val="000000" w:themeColor="text1"/>
          <w:lang w:val="fr-FR"/>
        </w:rPr>
        <w:t>.</w:t>
      </w:r>
    </w:p>
    <w:p w:rsidR="00A54BC0" w:rsidRPr="004F1DEF" w:rsidRDefault="00A54BC0" w:rsidP="00A54BC0">
      <w:pPr>
        <w:jc w:val="both"/>
        <w:rPr>
          <w:rFonts w:ascii="Arial Narrow" w:eastAsia="Calibri" w:hAnsi="Arial Narrow" w:cs="HelveticaNeueLTCom-Lt"/>
          <w:color w:val="000000" w:themeColor="text1"/>
          <w:lang w:val="fr-FR"/>
        </w:rPr>
      </w:pPr>
    </w:p>
    <w:p w:rsidR="004F1DEF" w:rsidRPr="009A651E" w:rsidRDefault="004F1DEF" w:rsidP="004F1DEF">
      <w:pPr>
        <w:jc w:val="both"/>
        <w:rPr>
          <w:rFonts w:ascii="Arial Narrow" w:eastAsia="Calibri" w:hAnsi="Arial Narrow" w:cs="HelveticaNeueLTCom-Lt"/>
          <w:color w:val="000000" w:themeColor="text1"/>
          <w:lang w:val="fr-FR"/>
        </w:rPr>
      </w:pPr>
      <w:r w:rsidRPr="009A651E">
        <w:rPr>
          <w:rFonts w:ascii="Arial Narrow" w:eastAsia="Calibri" w:hAnsi="Arial Narrow" w:cs="HelveticaNeueLTCom-Lt"/>
          <w:color w:val="000000" w:themeColor="text1"/>
          <w:lang w:val="fr-FR"/>
        </w:rPr>
        <w:t xml:space="preserve">La référence technique est SOCOMEC DIRIS Digiware </w:t>
      </w:r>
      <w:r>
        <w:rPr>
          <w:rFonts w:ascii="Arial Narrow" w:eastAsia="Calibri" w:hAnsi="Arial Narrow" w:cs="HelveticaNeueLTCom-Lt"/>
          <w:color w:val="000000" w:themeColor="text1"/>
          <w:lang w:val="fr-FR"/>
        </w:rPr>
        <w:t xml:space="preserve">S </w:t>
      </w:r>
      <w:r w:rsidRPr="009A651E">
        <w:rPr>
          <w:rFonts w:ascii="Arial Narrow" w:eastAsia="Calibri" w:hAnsi="Arial Narrow" w:cs="HelveticaNeueLTCom-Lt"/>
          <w:color w:val="000000" w:themeColor="text1"/>
          <w:lang w:val="fr-FR"/>
        </w:rPr>
        <w:t>ou une solution similaire approuvée par nos soins.</w:t>
      </w:r>
    </w:p>
    <w:p w:rsidR="00A54BC0" w:rsidRPr="004F1DEF" w:rsidRDefault="00A54BC0" w:rsidP="00A54BC0">
      <w:pPr>
        <w:jc w:val="both"/>
        <w:rPr>
          <w:rFonts w:ascii="Arial Narrow" w:eastAsia="Calibri" w:hAnsi="Arial Narrow" w:cs="Optima LT Std"/>
          <w:b/>
          <w:bCs/>
          <w:iCs/>
          <w:color w:val="000000" w:themeColor="text1"/>
          <w:lang w:val="fr-FR"/>
        </w:rPr>
      </w:pPr>
    </w:p>
    <w:p w:rsidR="004F1DEF" w:rsidRPr="00E257D2" w:rsidRDefault="004F1DEF" w:rsidP="004F1DEF">
      <w:pPr>
        <w:numPr>
          <w:ilvl w:val="0"/>
          <w:numId w:val="11"/>
        </w:numPr>
        <w:jc w:val="both"/>
        <w:rPr>
          <w:rFonts w:ascii="Arial Narrow" w:hAnsi="Arial Narrow"/>
          <w:b/>
          <w:color w:val="000000" w:themeColor="text1"/>
          <w:sz w:val="24"/>
          <w:szCs w:val="24"/>
        </w:rPr>
      </w:pPr>
      <w:proofErr w:type="spellStart"/>
      <w:r w:rsidRPr="00E257D2">
        <w:rPr>
          <w:rFonts w:ascii="Arial Narrow" w:hAnsi="Arial Narrow"/>
          <w:b/>
          <w:color w:val="000000" w:themeColor="text1"/>
          <w:sz w:val="24"/>
          <w:szCs w:val="24"/>
        </w:rPr>
        <w:t>Caractéristiques</w:t>
      </w:r>
      <w:proofErr w:type="spellEnd"/>
      <w:r w:rsidRPr="00E257D2">
        <w:rPr>
          <w:rFonts w:ascii="Arial Narrow" w:hAnsi="Arial Narrow"/>
          <w:b/>
          <w:color w:val="000000" w:themeColor="text1"/>
          <w:sz w:val="24"/>
          <w:szCs w:val="24"/>
        </w:rPr>
        <w:t xml:space="preserve"> </w:t>
      </w:r>
      <w:proofErr w:type="spellStart"/>
      <w:r w:rsidRPr="00E257D2">
        <w:rPr>
          <w:rFonts w:ascii="Arial Narrow" w:hAnsi="Arial Narrow"/>
          <w:b/>
          <w:color w:val="000000" w:themeColor="text1"/>
          <w:sz w:val="24"/>
          <w:szCs w:val="24"/>
        </w:rPr>
        <w:t>générales</w:t>
      </w:r>
      <w:proofErr w:type="spellEnd"/>
    </w:p>
    <w:p w:rsidR="00594B0C" w:rsidRPr="00B2538B" w:rsidRDefault="00594B0C" w:rsidP="00A54BC0">
      <w:pPr>
        <w:jc w:val="both"/>
        <w:rPr>
          <w:rFonts w:ascii="Arial Narrow" w:hAnsi="Arial Narrow"/>
          <w:b/>
          <w:color w:val="000000" w:themeColor="text1"/>
        </w:rPr>
      </w:pPr>
    </w:p>
    <w:p w:rsidR="00BA09DC" w:rsidRPr="004F1DEF" w:rsidRDefault="004F1DEF" w:rsidP="00A54BC0">
      <w:pPr>
        <w:autoSpaceDE w:val="0"/>
        <w:autoSpaceDN w:val="0"/>
        <w:adjustRightInd w:val="0"/>
        <w:jc w:val="both"/>
        <w:rPr>
          <w:rFonts w:ascii="Arial Narrow" w:eastAsia="Calibri" w:hAnsi="Arial Narrow" w:cs="HelveticaNeueLTCom-Lt"/>
          <w:lang w:val="fr-FR"/>
        </w:rPr>
      </w:pPr>
      <w:r w:rsidRPr="004F1DEF">
        <w:rPr>
          <w:rFonts w:ascii="Arial Narrow" w:hAnsi="Arial Narrow"/>
          <w:lang w:val="fr-FR"/>
        </w:rPr>
        <w:t>Le module de mesure devra être marqué CE, listé UL, et devra être de type PMD* conforme à la norme CEI 61557-12.</w:t>
      </w:r>
    </w:p>
    <w:p w:rsidR="00AF26D5" w:rsidRPr="004F1DEF" w:rsidRDefault="00AF26D5" w:rsidP="00A54BC0">
      <w:pPr>
        <w:autoSpaceDE w:val="0"/>
        <w:autoSpaceDN w:val="0"/>
        <w:adjustRightInd w:val="0"/>
        <w:jc w:val="both"/>
        <w:rPr>
          <w:rFonts w:ascii="Arial Narrow" w:eastAsia="Calibri" w:hAnsi="Arial Narrow" w:cs="HelveticaNeueLTCom-Lt"/>
          <w:color w:val="000000" w:themeColor="text1"/>
          <w:lang w:val="fr-FR"/>
        </w:rPr>
      </w:pPr>
    </w:p>
    <w:p w:rsidR="008B26B3" w:rsidRPr="00213835" w:rsidRDefault="004F1DEF" w:rsidP="008B26B3">
      <w:pPr>
        <w:autoSpaceDE w:val="0"/>
        <w:autoSpaceDN w:val="0"/>
        <w:adjustRightInd w:val="0"/>
        <w:jc w:val="both"/>
        <w:rPr>
          <w:rFonts w:ascii="Arial Narrow" w:eastAsia="Calibri" w:hAnsi="Arial Narrow" w:cs="HelveticaNeueLTCom-Lt"/>
          <w:color w:val="000000" w:themeColor="text1"/>
          <w:lang w:val="fr-FR"/>
        </w:rPr>
      </w:pPr>
      <w:r w:rsidRPr="00213835">
        <w:rPr>
          <w:rFonts w:ascii="Arial Narrow" w:hAnsi="Arial Narrow"/>
          <w:color w:val="000000" w:themeColor="text1"/>
          <w:lang w:val="fr-FR"/>
        </w:rPr>
        <w:t>Le systè</w:t>
      </w:r>
      <w:r w:rsidR="00213835" w:rsidRPr="00213835">
        <w:rPr>
          <w:rFonts w:ascii="Arial Narrow" w:hAnsi="Arial Narrow"/>
          <w:color w:val="000000" w:themeColor="text1"/>
          <w:lang w:val="fr-FR"/>
        </w:rPr>
        <w:t xml:space="preserve">me dans sa globalité devra </w:t>
      </w:r>
      <w:r w:rsidR="007B3ABA" w:rsidRPr="00213835">
        <w:rPr>
          <w:rFonts w:ascii="Arial Narrow" w:hAnsi="Arial Narrow"/>
          <w:color w:val="000000" w:themeColor="text1"/>
          <w:lang w:val="fr-FR"/>
        </w:rPr>
        <w:t>être</w:t>
      </w:r>
      <w:r w:rsidR="00213835" w:rsidRPr="00213835">
        <w:rPr>
          <w:rFonts w:ascii="Arial Narrow" w:hAnsi="Arial Narrow"/>
          <w:color w:val="000000" w:themeColor="text1"/>
          <w:lang w:val="fr-FR"/>
        </w:rPr>
        <w:t xml:space="preserve"> multi-départ, plug &amp; </w:t>
      </w:r>
      <w:proofErr w:type="spellStart"/>
      <w:r w:rsidR="00213835" w:rsidRPr="00213835">
        <w:rPr>
          <w:rFonts w:ascii="Arial Narrow" w:hAnsi="Arial Narrow"/>
          <w:color w:val="000000" w:themeColor="text1"/>
          <w:lang w:val="fr-FR"/>
        </w:rPr>
        <w:t>play</w:t>
      </w:r>
      <w:proofErr w:type="spellEnd"/>
      <w:r w:rsidR="00213835" w:rsidRPr="00213835">
        <w:rPr>
          <w:rFonts w:ascii="Arial Narrow" w:hAnsi="Arial Narrow"/>
          <w:color w:val="000000" w:themeColor="text1"/>
          <w:lang w:val="fr-FR"/>
        </w:rPr>
        <w:t xml:space="preserve"> </w:t>
      </w:r>
      <w:r w:rsidR="007B3ABA">
        <w:rPr>
          <w:rFonts w:ascii="Arial Narrow" w:hAnsi="Arial Narrow"/>
          <w:color w:val="000000" w:themeColor="text1"/>
          <w:lang w:val="fr-FR"/>
        </w:rPr>
        <w:t>fournissant toutes fonctions de</w:t>
      </w:r>
      <w:r w:rsidR="00213835" w:rsidRPr="00213835">
        <w:rPr>
          <w:rFonts w:ascii="Arial Narrow" w:hAnsi="Arial Narrow"/>
          <w:color w:val="000000" w:themeColor="text1"/>
          <w:lang w:val="fr-FR"/>
        </w:rPr>
        <w:t xml:space="preserve"> mesure</w:t>
      </w:r>
      <w:r w:rsidR="007B3ABA">
        <w:rPr>
          <w:rFonts w:ascii="Arial Narrow" w:hAnsi="Arial Narrow"/>
          <w:color w:val="000000" w:themeColor="text1"/>
          <w:lang w:val="fr-FR"/>
        </w:rPr>
        <w:t>s de tension, courant, puissance, énergie</w:t>
      </w:r>
      <w:r w:rsidR="00213835" w:rsidRPr="00213835">
        <w:rPr>
          <w:rFonts w:ascii="Arial Narrow" w:hAnsi="Arial Narrow"/>
          <w:color w:val="000000" w:themeColor="text1"/>
          <w:lang w:val="fr-FR"/>
        </w:rPr>
        <w:t xml:space="preserve"> et </w:t>
      </w:r>
      <w:r w:rsidR="007B3ABA">
        <w:rPr>
          <w:rFonts w:ascii="Arial Narrow" w:hAnsi="Arial Narrow"/>
          <w:color w:val="000000" w:themeColor="text1"/>
          <w:lang w:val="fr-FR"/>
        </w:rPr>
        <w:t>d</w:t>
      </w:r>
      <w:r w:rsidR="00213835" w:rsidRPr="00213835">
        <w:rPr>
          <w:rFonts w:ascii="Arial Narrow" w:hAnsi="Arial Narrow"/>
          <w:color w:val="000000" w:themeColor="text1"/>
          <w:lang w:val="fr-FR"/>
        </w:rPr>
        <w:t xml:space="preserve">’analyse de la qualité de l’énergie électrique et </w:t>
      </w:r>
      <w:r w:rsidR="007B3ABA">
        <w:rPr>
          <w:rFonts w:ascii="Arial Narrow" w:hAnsi="Arial Narrow"/>
          <w:color w:val="000000" w:themeColor="text1"/>
          <w:lang w:val="fr-FR"/>
        </w:rPr>
        <w:t>devra permettre</w:t>
      </w:r>
      <w:r w:rsidR="00213835" w:rsidRPr="00213835">
        <w:rPr>
          <w:rFonts w:ascii="Arial Narrow" w:hAnsi="Arial Narrow"/>
          <w:color w:val="000000" w:themeColor="text1"/>
          <w:lang w:val="fr-FR"/>
        </w:rPr>
        <w:t xml:space="preserve"> l’analyse</w:t>
      </w:r>
      <w:r w:rsidR="007B3ABA">
        <w:rPr>
          <w:rFonts w:ascii="Arial Narrow" w:hAnsi="Arial Narrow"/>
          <w:color w:val="000000" w:themeColor="text1"/>
          <w:lang w:val="fr-FR"/>
        </w:rPr>
        <w:t xml:space="preserve"> conjointe et simultanée de charges monophasées et triphasées.</w:t>
      </w:r>
    </w:p>
    <w:p w:rsidR="0079618E" w:rsidRPr="007B3ABA" w:rsidRDefault="007B3ABA" w:rsidP="00A54BC0">
      <w:pPr>
        <w:autoSpaceDE w:val="0"/>
        <w:autoSpaceDN w:val="0"/>
        <w:adjustRightInd w:val="0"/>
        <w:jc w:val="both"/>
        <w:rPr>
          <w:rFonts w:ascii="Arial Narrow" w:hAnsi="Arial Narrow"/>
          <w:color w:val="000000" w:themeColor="text1"/>
          <w:lang w:val="fr-FR"/>
        </w:rPr>
      </w:pPr>
      <w:r w:rsidRPr="007B3ABA">
        <w:rPr>
          <w:rFonts w:ascii="Arial Narrow" w:hAnsi="Arial Narrow"/>
          <w:color w:val="000000" w:themeColor="text1"/>
          <w:lang w:val="fr-FR"/>
        </w:rPr>
        <w:t>Le système de mesure complet sera compos</w:t>
      </w:r>
      <w:r w:rsidR="00843896">
        <w:rPr>
          <w:rFonts w:ascii="Arial Narrow" w:hAnsi="Arial Narrow"/>
          <w:color w:val="000000" w:themeColor="text1"/>
          <w:lang w:val="fr-FR"/>
        </w:rPr>
        <w:t>é</w:t>
      </w:r>
      <w:r w:rsidRPr="007B3ABA">
        <w:rPr>
          <w:rFonts w:ascii="Arial Narrow" w:hAnsi="Arial Narrow"/>
          <w:color w:val="000000" w:themeColor="text1"/>
          <w:lang w:val="fr-FR"/>
        </w:rPr>
        <w:t xml:space="preserve"> des éléments suivants:</w:t>
      </w:r>
    </w:p>
    <w:p w:rsidR="007E3691" w:rsidRPr="007E3691" w:rsidRDefault="007E3691" w:rsidP="007E3691">
      <w:pPr>
        <w:pStyle w:val="ListParagraph"/>
        <w:numPr>
          <w:ilvl w:val="0"/>
          <w:numId w:val="35"/>
        </w:numPr>
        <w:autoSpaceDE w:val="0"/>
        <w:autoSpaceDN w:val="0"/>
        <w:adjustRightInd w:val="0"/>
        <w:jc w:val="both"/>
        <w:rPr>
          <w:rFonts w:ascii="Arial Narrow" w:hAnsi="Arial Narrow" w:cs="HelveticaNeueLTCom-Lt"/>
          <w:color w:val="000000" w:themeColor="text1"/>
          <w:sz w:val="20"/>
          <w:szCs w:val="20"/>
          <w:lang w:val="fr-FR"/>
        </w:rPr>
      </w:pPr>
      <w:r w:rsidRPr="007E3691">
        <w:rPr>
          <w:rFonts w:ascii="Arial Narrow" w:hAnsi="Arial Narrow" w:cs="HelveticaNeueLTCom-Lt"/>
          <w:color w:val="000000" w:themeColor="text1"/>
          <w:sz w:val="20"/>
          <w:szCs w:val="20"/>
          <w:lang w:val="fr-FR"/>
        </w:rPr>
        <w:t>Une interface de contrôle et d’alimentation 24VDC permettant la visualisation de tous les produits connectés en aval localement sur l’afficheur ou à distance sur son logiciel web embarqué et permettant la centralisation des données de mesure via RS485 ou Ethernet sur des protocoles de communication multiples.</w:t>
      </w:r>
    </w:p>
    <w:p w:rsidR="007E3691" w:rsidRPr="007E3691" w:rsidRDefault="007E3691" w:rsidP="007E3691">
      <w:pPr>
        <w:pStyle w:val="ListParagraph"/>
        <w:numPr>
          <w:ilvl w:val="0"/>
          <w:numId w:val="35"/>
        </w:numPr>
        <w:autoSpaceDE w:val="0"/>
        <w:autoSpaceDN w:val="0"/>
        <w:adjustRightInd w:val="0"/>
        <w:jc w:val="both"/>
        <w:rPr>
          <w:rFonts w:ascii="Arial Narrow" w:hAnsi="Arial Narrow" w:cs="HelveticaNeueLTCom-Lt"/>
          <w:color w:val="000000" w:themeColor="text1"/>
          <w:sz w:val="20"/>
          <w:szCs w:val="20"/>
          <w:lang w:val="fr-FR"/>
        </w:rPr>
      </w:pPr>
      <w:r w:rsidRPr="007E3691">
        <w:rPr>
          <w:rFonts w:ascii="Arial Narrow" w:hAnsi="Arial Narrow" w:cs="HelveticaNeueLTCom-Lt"/>
          <w:color w:val="000000" w:themeColor="text1"/>
          <w:sz w:val="20"/>
          <w:szCs w:val="20"/>
          <w:lang w:val="fr-FR"/>
        </w:rPr>
        <w:t>Un module dédié pour la mesure de la tension.</w:t>
      </w:r>
    </w:p>
    <w:p w:rsidR="00B30BE3" w:rsidRPr="00843896" w:rsidRDefault="007E3691" w:rsidP="00B30BE3">
      <w:pPr>
        <w:pStyle w:val="ListParagraph"/>
        <w:numPr>
          <w:ilvl w:val="0"/>
          <w:numId w:val="35"/>
        </w:numPr>
        <w:autoSpaceDE w:val="0"/>
        <w:autoSpaceDN w:val="0"/>
        <w:adjustRightInd w:val="0"/>
        <w:jc w:val="both"/>
        <w:rPr>
          <w:rFonts w:ascii="Arial Narrow" w:hAnsi="Arial Narrow"/>
          <w:color w:val="000000" w:themeColor="text1"/>
          <w:sz w:val="20"/>
          <w:lang w:val="fr-FR"/>
        </w:rPr>
      </w:pPr>
      <w:r w:rsidRPr="007E3691">
        <w:rPr>
          <w:rFonts w:ascii="Arial Narrow" w:hAnsi="Arial Narrow"/>
          <w:color w:val="000000" w:themeColor="text1"/>
          <w:sz w:val="20"/>
          <w:lang w:val="fr-FR"/>
        </w:rPr>
        <w:t>Plusieurs modules de mesure du courant pour la mesure jusqu’à 63A.</w:t>
      </w:r>
      <w:r>
        <w:rPr>
          <w:rFonts w:ascii="Arial Narrow" w:hAnsi="Arial Narrow"/>
          <w:color w:val="000000" w:themeColor="text1"/>
          <w:sz w:val="20"/>
          <w:lang w:val="fr-FR"/>
        </w:rPr>
        <w:t xml:space="preserve"> Chaque module aura 3 capteurs de courants intégrés indépendants pouvant </w:t>
      </w:r>
      <w:r w:rsidR="005D384B">
        <w:rPr>
          <w:rFonts w:ascii="Arial Narrow" w:hAnsi="Arial Narrow"/>
          <w:color w:val="000000" w:themeColor="text1"/>
          <w:sz w:val="20"/>
          <w:lang w:val="fr-FR"/>
        </w:rPr>
        <w:t>être</w:t>
      </w:r>
      <w:r>
        <w:rPr>
          <w:rFonts w:ascii="Arial Narrow" w:hAnsi="Arial Narrow"/>
          <w:color w:val="000000" w:themeColor="text1"/>
          <w:sz w:val="20"/>
          <w:lang w:val="fr-FR"/>
        </w:rPr>
        <w:t xml:space="preserve"> utilisés pour la mesure du plusieurs types de charges (triphasées, </w:t>
      </w:r>
      <w:r w:rsidR="00843896">
        <w:rPr>
          <w:rFonts w:ascii="Arial Narrow" w:hAnsi="Arial Narrow"/>
          <w:color w:val="000000" w:themeColor="text1"/>
          <w:sz w:val="20"/>
          <w:lang w:val="fr-FR"/>
        </w:rPr>
        <w:t>monophasées</w:t>
      </w:r>
      <w:r>
        <w:rPr>
          <w:rFonts w:ascii="Arial Narrow" w:hAnsi="Arial Narrow"/>
          <w:color w:val="000000" w:themeColor="text1"/>
          <w:sz w:val="20"/>
          <w:lang w:val="fr-FR"/>
        </w:rPr>
        <w:t xml:space="preserve"> etc.). </w:t>
      </w:r>
      <w:r w:rsidR="00843896">
        <w:rPr>
          <w:rFonts w:ascii="Arial Narrow" w:hAnsi="Arial Narrow"/>
          <w:color w:val="000000" w:themeColor="text1"/>
          <w:sz w:val="20"/>
          <w:lang w:val="fr-FR"/>
        </w:rPr>
        <w:t xml:space="preserve">              </w:t>
      </w:r>
      <w:r>
        <w:rPr>
          <w:rFonts w:ascii="Arial Narrow" w:hAnsi="Arial Narrow"/>
          <w:color w:val="000000" w:themeColor="text1"/>
          <w:sz w:val="20"/>
          <w:lang w:val="fr-FR"/>
        </w:rPr>
        <w:t>Le système d</w:t>
      </w:r>
      <w:r w:rsidR="00843896">
        <w:rPr>
          <w:rFonts w:ascii="Arial Narrow" w:hAnsi="Arial Narrow"/>
          <w:color w:val="000000" w:themeColor="text1"/>
          <w:sz w:val="20"/>
          <w:lang w:val="fr-FR"/>
        </w:rPr>
        <w:t>ans sa globalité devra accepter</w:t>
      </w:r>
      <w:r>
        <w:rPr>
          <w:rFonts w:ascii="Arial Narrow" w:hAnsi="Arial Narrow"/>
          <w:color w:val="000000" w:themeColor="text1"/>
          <w:sz w:val="20"/>
          <w:lang w:val="fr-FR"/>
        </w:rPr>
        <w:t xml:space="preserve"> jusqu’à 32 modules de mesure du courant</w:t>
      </w:r>
      <w:r w:rsidR="005D384B">
        <w:rPr>
          <w:rFonts w:ascii="Arial Narrow" w:hAnsi="Arial Narrow"/>
          <w:color w:val="000000" w:themeColor="text1"/>
          <w:sz w:val="20"/>
          <w:lang w:val="fr-FR"/>
        </w:rPr>
        <w:t xml:space="preserve"> permettant la surveillance d’un nombre total de 96 </w:t>
      </w:r>
      <w:r w:rsidR="00843896">
        <w:rPr>
          <w:rFonts w:ascii="Arial Narrow" w:hAnsi="Arial Narrow"/>
          <w:color w:val="000000" w:themeColor="text1"/>
          <w:sz w:val="20"/>
          <w:lang w:val="fr-FR"/>
        </w:rPr>
        <w:t>départs.</w:t>
      </w:r>
      <w:r w:rsidR="00B30BE3" w:rsidRPr="007E3691">
        <w:rPr>
          <w:rFonts w:ascii="Arial Narrow" w:hAnsi="Arial Narrow"/>
          <w:color w:val="000000" w:themeColor="text1"/>
          <w:sz w:val="20"/>
          <w:lang w:val="fr-FR"/>
        </w:rPr>
        <w:t xml:space="preserve"> </w:t>
      </w:r>
    </w:p>
    <w:p w:rsidR="005D384B" w:rsidRPr="005D384B" w:rsidRDefault="005D384B" w:rsidP="005D384B">
      <w:pPr>
        <w:pStyle w:val="ListParagraph"/>
        <w:numPr>
          <w:ilvl w:val="0"/>
          <w:numId w:val="35"/>
        </w:numPr>
        <w:autoSpaceDE w:val="0"/>
        <w:autoSpaceDN w:val="0"/>
        <w:adjustRightInd w:val="0"/>
        <w:jc w:val="both"/>
        <w:rPr>
          <w:rFonts w:ascii="Arial Narrow" w:hAnsi="Arial Narrow" w:cs="HelveticaNeueLTCom-Lt"/>
          <w:color w:val="000000" w:themeColor="text1"/>
          <w:sz w:val="20"/>
          <w:szCs w:val="20"/>
          <w:lang w:val="fr-FR"/>
        </w:rPr>
      </w:pPr>
      <w:r w:rsidRPr="005D384B">
        <w:rPr>
          <w:rFonts w:ascii="Arial Narrow" w:hAnsi="Arial Narrow" w:cs="HelveticaNeueLTCom-Lt"/>
          <w:color w:val="000000" w:themeColor="text1"/>
          <w:sz w:val="20"/>
          <w:szCs w:val="20"/>
          <w:lang w:val="fr-FR"/>
        </w:rPr>
        <w:t>Des modules options entrées/sorties.</w:t>
      </w:r>
    </w:p>
    <w:p w:rsidR="005D384B" w:rsidRPr="005D384B" w:rsidRDefault="005D384B" w:rsidP="005D384B">
      <w:pPr>
        <w:pStyle w:val="ListParagraph"/>
        <w:numPr>
          <w:ilvl w:val="0"/>
          <w:numId w:val="35"/>
        </w:numPr>
        <w:autoSpaceDE w:val="0"/>
        <w:autoSpaceDN w:val="0"/>
        <w:adjustRightInd w:val="0"/>
        <w:jc w:val="both"/>
        <w:rPr>
          <w:rFonts w:ascii="Arial Narrow" w:hAnsi="Arial Narrow" w:cs="HelveticaNeueLTCom-Lt"/>
          <w:color w:val="000000" w:themeColor="text1"/>
          <w:sz w:val="20"/>
          <w:szCs w:val="20"/>
          <w:lang w:val="fr-FR"/>
        </w:rPr>
      </w:pPr>
      <w:r w:rsidRPr="005D384B">
        <w:rPr>
          <w:rFonts w:ascii="Arial Narrow" w:hAnsi="Arial Narrow" w:cs="HelveticaNeueLTCom-Lt"/>
          <w:color w:val="000000" w:themeColor="text1"/>
          <w:sz w:val="20"/>
          <w:szCs w:val="20"/>
          <w:lang w:val="fr-FR"/>
        </w:rPr>
        <w:t xml:space="preserve">Les modules seront interconnectés par un bus avec liaison RJ45. Ce bus distribuera l’alimentation des modules, la communication et synchronisera la mesure unique de la tension avec les mesures des  courants de toutes les charges. Cette technologie permettra de mutualiser la mesure de la tension en un point. </w:t>
      </w:r>
    </w:p>
    <w:p w:rsidR="008B26B3" w:rsidRPr="005D384B" w:rsidRDefault="008B26B3" w:rsidP="008B26B3">
      <w:pPr>
        <w:autoSpaceDE w:val="0"/>
        <w:autoSpaceDN w:val="0"/>
        <w:adjustRightInd w:val="0"/>
        <w:jc w:val="both"/>
        <w:rPr>
          <w:rFonts w:ascii="Arial Narrow" w:hAnsi="Arial Narrow"/>
          <w:color w:val="000000" w:themeColor="text1"/>
          <w:lang w:val="fr-FR"/>
        </w:rPr>
      </w:pPr>
    </w:p>
    <w:p w:rsidR="0079618E" w:rsidRPr="005D384B" w:rsidRDefault="0079618E" w:rsidP="00A54BC0">
      <w:pPr>
        <w:autoSpaceDE w:val="0"/>
        <w:autoSpaceDN w:val="0"/>
        <w:adjustRightInd w:val="0"/>
        <w:jc w:val="both"/>
        <w:rPr>
          <w:rFonts w:ascii="Arial Narrow" w:hAnsi="Arial Narrow"/>
          <w:color w:val="000000" w:themeColor="text1"/>
          <w:lang w:val="fr-FR"/>
        </w:rPr>
      </w:pPr>
    </w:p>
    <w:p w:rsidR="004D00FB" w:rsidRPr="005D384B" w:rsidRDefault="005D384B" w:rsidP="004D00FB">
      <w:pPr>
        <w:autoSpaceDE w:val="0"/>
        <w:autoSpaceDN w:val="0"/>
        <w:adjustRightInd w:val="0"/>
        <w:jc w:val="both"/>
        <w:rPr>
          <w:rFonts w:ascii="Arial Narrow" w:eastAsia="Calibri" w:hAnsi="Arial Narrow" w:cs="HelveticaNeueLTCom-LtIt"/>
          <w:i/>
          <w:color w:val="000000" w:themeColor="text1"/>
          <w:lang w:val="fr-FR"/>
        </w:rPr>
      </w:pPr>
      <w:r w:rsidRPr="005D384B">
        <w:rPr>
          <w:rFonts w:ascii="Arial Narrow" w:eastAsia="Calibri" w:hAnsi="Arial Narrow" w:cs="HelveticaNeueLTCom-LtIt"/>
          <w:i/>
          <w:color w:val="000000" w:themeColor="text1"/>
          <w:lang w:val="fr-FR"/>
        </w:rPr>
        <w:t xml:space="preserve">*PMD : Power </w:t>
      </w:r>
      <w:proofErr w:type="spellStart"/>
      <w:r w:rsidRPr="005D384B">
        <w:rPr>
          <w:rFonts w:ascii="Arial Narrow" w:eastAsia="Calibri" w:hAnsi="Arial Narrow" w:cs="HelveticaNeueLTCom-LtIt"/>
          <w:i/>
          <w:color w:val="000000" w:themeColor="text1"/>
          <w:lang w:val="fr-FR"/>
        </w:rPr>
        <w:t>Metering</w:t>
      </w:r>
      <w:proofErr w:type="spellEnd"/>
      <w:r w:rsidRPr="005D384B">
        <w:rPr>
          <w:rFonts w:ascii="Arial Narrow" w:eastAsia="Calibri" w:hAnsi="Arial Narrow" w:cs="HelveticaNeueLTCom-LtIt"/>
          <w:i/>
          <w:color w:val="000000" w:themeColor="text1"/>
          <w:lang w:val="fr-FR"/>
        </w:rPr>
        <w:t xml:space="preserve"> and Monitoring </w:t>
      </w:r>
      <w:proofErr w:type="spellStart"/>
      <w:r w:rsidRPr="005D384B">
        <w:rPr>
          <w:rFonts w:ascii="Arial Narrow" w:eastAsia="Calibri" w:hAnsi="Arial Narrow" w:cs="HelveticaNeueLTCom-LtIt"/>
          <w:i/>
          <w:color w:val="000000" w:themeColor="text1"/>
          <w:lang w:val="fr-FR"/>
        </w:rPr>
        <w:t>Device</w:t>
      </w:r>
      <w:proofErr w:type="spellEnd"/>
      <w:r w:rsidRPr="005D384B">
        <w:rPr>
          <w:rFonts w:ascii="Arial Narrow" w:eastAsia="Calibri" w:hAnsi="Arial Narrow" w:cs="HelveticaNeueLTCom-LtIt"/>
          <w:i/>
          <w:color w:val="000000" w:themeColor="text1"/>
          <w:lang w:val="fr-FR"/>
        </w:rPr>
        <w:t xml:space="preserve"> (Dispositif de mesure et de surveillance de l’énergie) selon la norme CEI 61557-12.</w:t>
      </w:r>
    </w:p>
    <w:p w:rsidR="0079618E" w:rsidRPr="005D384B" w:rsidRDefault="0079618E" w:rsidP="00A54BC0">
      <w:pPr>
        <w:autoSpaceDE w:val="0"/>
        <w:autoSpaceDN w:val="0"/>
        <w:adjustRightInd w:val="0"/>
        <w:jc w:val="both"/>
        <w:rPr>
          <w:rFonts w:ascii="Arial Narrow" w:hAnsi="Arial Narrow"/>
          <w:color w:val="000000" w:themeColor="text1"/>
          <w:lang w:val="fr-FR"/>
        </w:rPr>
      </w:pPr>
    </w:p>
    <w:p w:rsidR="00B03A85" w:rsidRPr="005D384B" w:rsidRDefault="00B03A85" w:rsidP="00A54BC0">
      <w:pPr>
        <w:jc w:val="both"/>
        <w:rPr>
          <w:rFonts w:ascii="Arial Narrow" w:hAnsi="Arial Narrow"/>
          <w:b/>
          <w:color w:val="000000" w:themeColor="text1"/>
          <w:lang w:val="fr-FR"/>
        </w:rPr>
      </w:pPr>
    </w:p>
    <w:p w:rsidR="00594B0C" w:rsidRPr="00B2538B" w:rsidRDefault="00F6384D" w:rsidP="00A54BC0">
      <w:pPr>
        <w:numPr>
          <w:ilvl w:val="0"/>
          <w:numId w:val="11"/>
        </w:numPr>
        <w:jc w:val="both"/>
        <w:rPr>
          <w:rFonts w:ascii="Arial Narrow" w:hAnsi="Arial Narrow"/>
          <w:b/>
          <w:color w:val="000000" w:themeColor="text1"/>
          <w:sz w:val="24"/>
          <w:szCs w:val="24"/>
        </w:rPr>
      </w:pPr>
      <w:r>
        <w:rPr>
          <w:rFonts w:ascii="Arial Narrow" w:hAnsi="Arial Narrow"/>
          <w:b/>
          <w:color w:val="000000" w:themeColor="text1"/>
          <w:sz w:val="24"/>
        </w:rPr>
        <w:t>Mo</w:t>
      </w:r>
      <w:r w:rsidR="005D384B">
        <w:rPr>
          <w:rFonts w:ascii="Arial Narrow" w:hAnsi="Arial Narrow"/>
          <w:b/>
          <w:color w:val="000000" w:themeColor="text1"/>
          <w:sz w:val="24"/>
        </w:rPr>
        <w:t>ntage</w:t>
      </w:r>
    </w:p>
    <w:p w:rsidR="00594B0C" w:rsidRPr="00B2538B" w:rsidRDefault="00594B0C" w:rsidP="00A54BC0">
      <w:pPr>
        <w:jc w:val="both"/>
        <w:rPr>
          <w:rFonts w:ascii="Arial Narrow" w:hAnsi="Arial Narrow"/>
          <w:b/>
          <w:color w:val="000000" w:themeColor="text1"/>
        </w:rPr>
      </w:pPr>
    </w:p>
    <w:p w:rsidR="00451182" w:rsidRPr="004502AA" w:rsidRDefault="005D384B" w:rsidP="00451182">
      <w:pPr>
        <w:autoSpaceDE w:val="0"/>
        <w:autoSpaceDN w:val="0"/>
        <w:adjustRightInd w:val="0"/>
        <w:jc w:val="both"/>
        <w:rPr>
          <w:rFonts w:ascii="Arial Narrow" w:hAnsi="Arial Narrow"/>
          <w:color w:val="000000" w:themeColor="text1"/>
          <w:lang w:val="fr-FR"/>
        </w:rPr>
      </w:pPr>
      <w:r w:rsidRPr="004502AA">
        <w:rPr>
          <w:rFonts w:ascii="Arial Narrow" w:hAnsi="Arial Narrow"/>
          <w:color w:val="000000" w:themeColor="text1"/>
          <w:lang w:val="fr-FR"/>
        </w:rPr>
        <w:t xml:space="preserve">Le module de mesure tout en </w:t>
      </w:r>
      <w:r w:rsidR="00D26E2C">
        <w:rPr>
          <w:rFonts w:ascii="Arial Narrow" w:hAnsi="Arial Narrow"/>
          <w:color w:val="000000" w:themeColor="text1"/>
          <w:lang w:val="fr-FR"/>
        </w:rPr>
        <w:t>un</w:t>
      </w:r>
      <w:r w:rsidRPr="004502AA">
        <w:rPr>
          <w:rFonts w:ascii="Arial Narrow" w:hAnsi="Arial Narrow"/>
          <w:color w:val="000000" w:themeColor="text1"/>
          <w:lang w:val="fr-FR"/>
        </w:rPr>
        <w:t xml:space="preserve"> devra </w:t>
      </w:r>
      <w:r w:rsidR="004502AA" w:rsidRPr="004502AA">
        <w:rPr>
          <w:rFonts w:ascii="Arial Narrow" w:hAnsi="Arial Narrow"/>
          <w:color w:val="000000" w:themeColor="text1"/>
          <w:lang w:val="fr-FR"/>
        </w:rPr>
        <w:t>être</w:t>
      </w:r>
      <w:r w:rsidRPr="004502AA">
        <w:rPr>
          <w:rFonts w:ascii="Arial Narrow" w:hAnsi="Arial Narrow"/>
          <w:color w:val="000000" w:themeColor="text1"/>
          <w:lang w:val="fr-FR"/>
        </w:rPr>
        <w:t xml:space="preserve"> compatible </w:t>
      </w:r>
      <w:r w:rsidR="00F02FA7">
        <w:rPr>
          <w:rFonts w:ascii="Arial Narrow" w:hAnsi="Arial Narrow"/>
          <w:color w:val="000000" w:themeColor="text1"/>
          <w:lang w:val="fr-FR"/>
        </w:rPr>
        <w:t>avec</w:t>
      </w:r>
      <w:r w:rsidRPr="004502AA">
        <w:rPr>
          <w:rFonts w:ascii="Arial Narrow" w:hAnsi="Arial Narrow"/>
          <w:color w:val="000000" w:themeColor="text1"/>
          <w:lang w:val="fr-FR"/>
        </w:rPr>
        <w:t xml:space="preserve"> tout type </w:t>
      </w:r>
      <w:r w:rsidR="00F02FA7">
        <w:rPr>
          <w:rFonts w:ascii="Arial Narrow" w:hAnsi="Arial Narrow"/>
          <w:color w:val="000000" w:themeColor="text1"/>
          <w:lang w:val="fr-FR"/>
        </w:rPr>
        <w:t>d’appareillage</w:t>
      </w:r>
      <w:r w:rsidRPr="004502AA">
        <w:rPr>
          <w:rFonts w:ascii="Arial Narrow" w:hAnsi="Arial Narrow"/>
          <w:color w:val="000000" w:themeColor="text1"/>
          <w:lang w:val="fr-FR"/>
        </w:rPr>
        <w:t xml:space="preserve"> modulaire</w:t>
      </w:r>
      <w:r w:rsidR="00843896">
        <w:rPr>
          <w:rFonts w:ascii="Arial Narrow" w:hAnsi="Arial Narrow"/>
          <w:color w:val="000000" w:themeColor="text1"/>
          <w:lang w:val="fr-FR"/>
        </w:rPr>
        <w:t xml:space="preserve"> au pas de 18mm.</w:t>
      </w:r>
      <w:r w:rsidR="00F02FA7">
        <w:rPr>
          <w:rFonts w:ascii="Arial Narrow" w:hAnsi="Arial Narrow"/>
          <w:color w:val="000000" w:themeColor="text1"/>
          <w:lang w:val="fr-FR"/>
        </w:rPr>
        <w:t xml:space="preserve"> </w:t>
      </w:r>
      <w:r w:rsidR="004502AA" w:rsidRPr="004502AA">
        <w:rPr>
          <w:rFonts w:ascii="Arial Narrow" w:hAnsi="Arial Narrow"/>
          <w:color w:val="000000" w:themeColor="text1"/>
          <w:lang w:val="fr-FR"/>
        </w:rPr>
        <w:t xml:space="preserve">Cette compacité </w:t>
      </w:r>
      <w:r w:rsidR="00F02FA7">
        <w:rPr>
          <w:rFonts w:ascii="Arial Narrow" w:hAnsi="Arial Narrow"/>
          <w:color w:val="000000" w:themeColor="text1"/>
          <w:lang w:val="fr-FR"/>
        </w:rPr>
        <w:t xml:space="preserve">et montage au plus proche de l’appareillage </w:t>
      </w:r>
      <w:r w:rsidR="004502AA" w:rsidRPr="004502AA">
        <w:rPr>
          <w:rFonts w:ascii="Arial Narrow" w:hAnsi="Arial Narrow"/>
          <w:color w:val="000000" w:themeColor="text1"/>
          <w:lang w:val="fr-FR"/>
        </w:rPr>
        <w:t>simplifiera l’intégration au sein</w:t>
      </w:r>
      <w:r w:rsidR="004502AA">
        <w:rPr>
          <w:rFonts w:ascii="Arial Narrow" w:hAnsi="Arial Narrow"/>
          <w:color w:val="000000" w:themeColor="text1"/>
          <w:lang w:val="fr-FR"/>
        </w:rPr>
        <w:t xml:space="preserve"> d’un tableau électrique</w:t>
      </w:r>
      <w:r w:rsidR="004502AA" w:rsidRPr="004502AA">
        <w:rPr>
          <w:rFonts w:ascii="Arial Narrow" w:hAnsi="Arial Narrow"/>
          <w:color w:val="000000" w:themeColor="text1"/>
          <w:lang w:val="fr-FR"/>
        </w:rPr>
        <w:t>.</w:t>
      </w:r>
    </w:p>
    <w:p w:rsidR="00490D08" w:rsidRPr="004502AA" w:rsidRDefault="00490D08" w:rsidP="00451182">
      <w:pPr>
        <w:autoSpaceDE w:val="0"/>
        <w:autoSpaceDN w:val="0"/>
        <w:adjustRightInd w:val="0"/>
        <w:jc w:val="both"/>
        <w:rPr>
          <w:rFonts w:ascii="Arial Narrow" w:hAnsi="Arial Narrow"/>
          <w:color w:val="000000" w:themeColor="text1"/>
          <w:lang w:val="fr-FR"/>
        </w:rPr>
      </w:pPr>
    </w:p>
    <w:p w:rsidR="004502AA" w:rsidRDefault="004502AA" w:rsidP="00451182">
      <w:pPr>
        <w:autoSpaceDE w:val="0"/>
        <w:autoSpaceDN w:val="0"/>
        <w:adjustRightInd w:val="0"/>
        <w:jc w:val="both"/>
        <w:rPr>
          <w:rFonts w:ascii="Arial Narrow" w:hAnsi="Arial Narrow"/>
          <w:color w:val="000000" w:themeColor="text1"/>
          <w:lang w:val="fr-FR"/>
        </w:rPr>
      </w:pPr>
      <w:r w:rsidRPr="004502AA">
        <w:rPr>
          <w:rFonts w:ascii="Arial Narrow" w:hAnsi="Arial Narrow"/>
          <w:color w:val="000000" w:themeColor="text1"/>
          <w:lang w:val="fr-FR"/>
        </w:rPr>
        <w:t xml:space="preserve">Le même </w:t>
      </w:r>
      <w:r>
        <w:rPr>
          <w:rFonts w:ascii="Arial Narrow" w:hAnsi="Arial Narrow"/>
          <w:color w:val="000000" w:themeColor="text1"/>
          <w:lang w:val="fr-FR"/>
        </w:rPr>
        <w:t xml:space="preserve">module de mesure du courant se montera </w:t>
      </w:r>
      <w:r w:rsidRPr="004502AA">
        <w:rPr>
          <w:rFonts w:ascii="Arial Narrow" w:hAnsi="Arial Narrow"/>
          <w:color w:val="000000" w:themeColor="text1"/>
          <w:lang w:val="fr-FR"/>
        </w:rPr>
        <w:t xml:space="preserve">en amont ou </w:t>
      </w:r>
      <w:r>
        <w:rPr>
          <w:rFonts w:ascii="Arial Narrow" w:hAnsi="Arial Narrow"/>
          <w:color w:val="000000" w:themeColor="text1"/>
          <w:lang w:val="fr-FR"/>
        </w:rPr>
        <w:t>e</w:t>
      </w:r>
      <w:r w:rsidRPr="004502AA">
        <w:rPr>
          <w:rFonts w:ascii="Arial Narrow" w:hAnsi="Arial Narrow"/>
          <w:color w:val="000000" w:themeColor="text1"/>
          <w:lang w:val="fr-FR"/>
        </w:rPr>
        <w:t>n</w:t>
      </w:r>
      <w:r>
        <w:rPr>
          <w:rFonts w:ascii="Arial Narrow" w:hAnsi="Arial Narrow"/>
          <w:color w:val="000000" w:themeColor="text1"/>
          <w:lang w:val="fr-FR"/>
        </w:rPr>
        <w:t xml:space="preserve"> </w:t>
      </w:r>
      <w:r w:rsidRPr="004502AA">
        <w:rPr>
          <w:rFonts w:ascii="Arial Narrow" w:hAnsi="Arial Narrow"/>
          <w:color w:val="000000" w:themeColor="text1"/>
          <w:lang w:val="fr-FR"/>
        </w:rPr>
        <w:t xml:space="preserve">aval de l’appareil de protection avec une correction automatique si nécessaire </w:t>
      </w:r>
      <w:r>
        <w:rPr>
          <w:rFonts w:ascii="Arial Narrow" w:hAnsi="Arial Narrow"/>
          <w:color w:val="000000" w:themeColor="text1"/>
          <w:lang w:val="fr-FR"/>
        </w:rPr>
        <w:t>des associations courants/</w:t>
      </w:r>
      <w:r w:rsidRPr="004502AA">
        <w:rPr>
          <w:rFonts w:ascii="Arial Narrow" w:hAnsi="Arial Narrow"/>
          <w:color w:val="000000" w:themeColor="text1"/>
          <w:lang w:val="fr-FR"/>
        </w:rPr>
        <w:t>tensions entre</w:t>
      </w:r>
      <w:bookmarkStart w:id="0" w:name="_GoBack"/>
      <w:bookmarkEnd w:id="0"/>
      <w:r w:rsidRPr="004502AA">
        <w:rPr>
          <w:rFonts w:ascii="Arial Narrow" w:hAnsi="Arial Narrow"/>
          <w:color w:val="000000" w:themeColor="text1"/>
          <w:lang w:val="fr-FR"/>
        </w:rPr>
        <w:t xml:space="preserve"> charge et réseau.</w:t>
      </w:r>
    </w:p>
    <w:p w:rsidR="0067064A" w:rsidRPr="004502AA" w:rsidRDefault="004502AA" w:rsidP="00451182">
      <w:pPr>
        <w:autoSpaceDE w:val="0"/>
        <w:autoSpaceDN w:val="0"/>
        <w:adjustRightInd w:val="0"/>
        <w:jc w:val="both"/>
        <w:rPr>
          <w:rFonts w:ascii="Arial Narrow" w:hAnsi="Arial Narrow"/>
          <w:color w:val="000000" w:themeColor="text1"/>
          <w:lang w:val="fr-FR"/>
        </w:rPr>
      </w:pPr>
      <w:r w:rsidRPr="004502AA">
        <w:rPr>
          <w:rFonts w:ascii="Arial Narrow" w:hAnsi="Arial Narrow"/>
          <w:color w:val="000000" w:themeColor="text1"/>
          <w:lang w:val="fr-FR"/>
        </w:rPr>
        <w:t xml:space="preserve"> </w:t>
      </w:r>
    </w:p>
    <w:p w:rsidR="0067064A" w:rsidRPr="004502AA" w:rsidRDefault="004502AA" w:rsidP="00451182">
      <w:pPr>
        <w:autoSpaceDE w:val="0"/>
        <w:autoSpaceDN w:val="0"/>
        <w:adjustRightInd w:val="0"/>
        <w:jc w:val="both"/>
        <w:rPr>
          <w:rFonts w:ascii="Arial Narrow" w:hAnsi="Arial Narrow"/>
          <w:color w:val="000000" w:themeColor="text1"/>
          <w:lang w:val="fr-FR"/>
        </w:rPr>
      </w:pPr>
      <w:r w:rsidRPr="004502AA">
        <w:rPr>
          <w:rFonts w:ascii="Arial Narrow" w:hAnsi="Arial Narrow"/>
          <w:color w:val="000000" w:themeColor="text1"/>
          <w:lang w:val="fr-FR"/>
        </w:rPr>
        <w:t>Le module sera monté sur rail DIN ou platine en utilisant un accessoire d</w:t>
      </w:r>
      <w:r>
        <w:rPr>
          <w:rFonts w:ascii="Arial Narrow" w:hAnsi="Arial Narrow"/>
          <w:color w:val="000000" w:themeColor="text1"/>
          <w:lang w:val="fr-FR"/>
        </w:rPr>
        <w:t>e montage d</w:t>
      </w:r>
      <w:r w:rsidRPr="004502AA">
        <w:rPr>
          <w:rFonts w:ascii="Arial Narrow" w:hAnsi="Arial Narrow"/>
          <w:color w:val="000000" w:themeColor="text1"/>
          <w:lang w:val="fr-FR"/>
        </w:rPr>
        <w:t>édié.</w:t>
      </w:r>
    </w:p>
    <w:p w:rsidR="007D18ED" w:rsidRPr="004502AA" w:rsidRDefault="007D18ED" w:rsidP="00A54BC0">
      <w:pPr>
        <w:autoSpaceDE w:val="0"/>
        <w:autoSpaceDN w:val="0"/>
        <w:adjustRightInd w:val="0"/>
        <w:spacing w:after="10"/>
        <w:jc w:val="both"/>
        <w:rPr>
          <w:rFonts w:ascii="Arial Narrow" w:eastAsia="Calibri" w:hAnsi="Arial Narrow" w:cs="Calibri"/>
          <w:lang w:val="fr-FR"/>
        </w:rPr>
      </w:pPr>
    </w:p>
    <w:p w:rsidR="007D18ED" w:rsidRPr="004502AA" w:rsidRDefault="007D18ED" w:rsidP="00A54BC0">
      <w:pPr>
        <w:jc w:val="both"/>
        <w:rPr>
          <w:rFonts w:ascii="Arial Narrow" w:hAnsi="Arial Narrow"/>
          <w:b/>
          <w:color w:val="000000" w:themeColor="text1"/>
          <w:lang w:val="fr-FR"/>
        </w:rPr>
      </w:pPr>
    </w:p>
    <w:p w:rsidR="004502AA" w:rsidRPr="00E257D2" w:rsidRDefault="004502AA" w:rsidP="006706CC">
      <w:pPr>
        <w:numPr>
          <w:ilvl w:val="0"/>
          <w:numId w:val="11"/>
        </w:numPr>
        <w:jc w:val="both"/>
        <w:rPr>
          <w:rFonts w:ascii="Arial Narrow" w:hAnsi="Arial Narrow"/>
          <w:b/>
          <w:color w:val="000000" w:themeColor="text1"/>
          <w:sz w:val="24"/>
          <w:szCs w:val="24"/>
        </w:rPr>
      </w:pPr>
      <w:r w:rsidRPr="006706CC">
        <w:rPr>
          <w:rFonts w:ascii="Arial Narrow" w:hAnsi="Arial Narrow"/>
          <w:b/>
          <w:color w:val="000000" w:themeColor="text1"/>
          <w:sz w:val="24"/>
          <w:szCs w:val="24"/>
          <w:lang w:val="fr-FR"/>
        </w:rPr>
        <w:t>Fonctionnalités</w:t>
      </w:r>
      <w:r w:rsidRPr="00E257D2">
        <w:rPr>
          <w:rFonts w:ascii="Arial Narrow" w:hAnsi="Arial Narrow"/>
          <w:b/>
          <w:color w:val="000000" w:themeColor="text1"/>
          <w:sz w:val="24"/>
          <w:szCs w:val="24"/>
        </w:rPr>
        <w:t xml:space="preserve"> et performances</w:t>
      </w:r>
    </w:p>
    <w:p w:rsidR="004502AA" w:rsidRPr="00E257D2" w:rsidRDefault="004502AA" w:rsidP="004502AA">
      <w:pPr>
        <w:jc w:val="both"/>
        <w:rPr>
          <w:rFonts w:ascii="Arial Narrow" w:hAnsi="Arial Narrow"/>
          <w:b/>
          <w:color w:val="000000" w:themeColor="text1"/>
          <w:sz w:val="24"/>
          <w:szCs w:val="24"/>
        </w:rPr>
      </w:pPr>
    </w:p>
    <w:p w:rsidR="004502AA" w:rsidRPr="004502AA" w:rsidRDefault="004502AA" w:rsidP="004502AA">
      <w:pPr>
        <w:jc w:val="both"/>
        <w:rPr>
          <w:rFonts w:ascii="Arial Narrow" w:eastAsia="Calibri" w:hAnsi="Arial Narrow" w:cs="HelveticaNeueLTCom-Lt"/>
          <w:color w:val="000000" w:themeColor="text1"/>
          <w:lang w:val="fr-FR"/>
        </w:rPr>
      </w:pPr>
      <w:r w:rsidRPr="004502AA">
        <w:rPr>
          <w:rFonts w:ascii="Arial Narrow" w:eastAsia="Calibri" w:hAnsi="Arial Narrow" w:cs="HelveticaNeueLTCom-Lt"/>
          <w:color w:val="000000" w:themeColor="text1"/>
          <w:lang w:val="fr-FR"/>
        </w:rPr>
        <w:t>D’un point de vue performances, le système de mesure devra respecter les exigences suivantes :</w:t>
      </w:r>
    </w:p>
    <w:p w:rsidR="005C5B81" w:rsidRPr="004502AA" w:rsidRDefault="005C5B81" w:rsidP="00680B63">
      <w:pPr>
        <w:jc w:val="both"/>
        <w:rPr>
          <w:rFonts w:ascii="Arial Narrow" w:eastAsia="Calibri" w:hAnsi="Arial Narrow" w:cs="HelveticaNeueLTCom-Lt"/>
          <w:color w:val="000000" w:themeColor="text1"/>
          <w:lang w:val="fr-FR"/>
        </w:rPr>
      </w:pPr>
    </w:p>
    <w:p w:rsidR="003773F7" w:rsidRPr="00A77173" w:rsidRDefault="004502AA" w:rsidP="00D93F99">
      <w:pPr>
        <w:pStyle w:val="ListParagraph"/>
        <w:numPr>
          <w:ilvl w:val="0"/>
          <w:numId w:val="32"/>
        </w:numPr>
        <w:autoSpaceDE w:val="0"/>
        <w:autoSpaceDN w:val="0"/>
        <w:adjustRightInd w:val="0"/>
        <w:ind w:left="720"/>
        <w:rPr>
          <w:rFonts w:ascii="Arial Narrow" w:hAnsi="Arial Narrow" w:cs="HelveticaNeueLTCom-Md"/>
          <w:b/>
          <w:color w:val="000000" w:themeColor="text1"/>
          <w:sz w:val="20"/>
          <w:szCs w:val="20"/>
        </w:rPr>
      </w:pPr>
      <w:proofErr w:type="spellStart"/>
      <w:r>
        <w:rPr>
          <w:rFonts w:ascii="Arial Narrow" w:hAnsi="Arial Narrow"/>
          <w:b/>
          <w:color w:val="000000" w:themeColor="text1"/>
          <w:sz w:val="20"/>
          <w:szCs w:val="20"/>
        </w:rPr>
        <w:t>Précision</w:t>
      </w:r>
      <w:proofErr w:type="spellEnd"/>
    </w:p>
    <w:p w:rsidR="00021432" w:rsidRPr="00375C87" w:rsidRDefault="003773F7" w:rsidP="00021432">
      <w:pPr>
        <w:pStyle w:val="ListParagraph"/>
        <w:numPr>
          <w:ilvl w:val="0"/>
          <w:numId w:val="31"/>
        </w:numPr>
        <w:autoSpaceDE w:val="0"/>
        <w:autoSpaceDN w:val="0"/>
        <w:adjustRightInd w:val="0"/>
        <w:ind w:left="1080"/>
        <w:rPr>
          <w:rFonts w:ascii="Arial Narrow" w:hAnsi="Arial Narrow" w:cs="HelveticaNeueLTCom-Lt"/>
          <w:color w:val="000000" w:themeColor="text1"/>
          <w:lang w:val="fr-FR"/>
        </w:rPr>
      </w:pPr>
      <w:r w:rsidRPr="00D93F99">
        <w:rPr>
          <w:rFonts w:ascii="Arial Narrow" w:hAnsi="Arial Narrow" w:cs="Calibri"/>
          <w:b/>
          <w:bCs/>
          <w:color w:val="000000" w:themeColor="text1"/>
          <w:sz w:val="20"/>
          <w:szCs w:val="20"/>
          <w:lang w:val="fr-FR" w:bidi="ar-SA"/>
        </w:rPr>
        <w:t>Class</w:t>
      </w:r>
      <w:r w:rsidR="004502AA" w:rsidRPr="00D93F99">
        <w:rPr>
          <w:rFonts w:ascii="Arial Narrow" w:hAnsi="Arial Narrow" w:cs="Calibri"/>
          <w:b/>
          <w:bCs/>
          <w:color w:val="000000" w:themeColor="text1"/>
          <w:sz w:val="20"/>
          <w:szCs w:val="20"/>
          <w:lang w:val="fr-FR" w:bidi="ar-SA"/>
        </w:rPr>
        <w:t>e 0,</w:t>
      </w:r>
      <w:r w:rsidRPr="00D93F99">
        <w:rPr>
          <w:rFonts w:ascii="Arial Narrow" w:hAnsi="Arial Narrow" w:cs="Calibri"/>
          <w:b/>
          <w:bCs/>
          <w:color w:val="000000" w:themeColor="text1"/>
          <w:sz w:val="20"/>
          <w:szCs w:val="20"/>
          <w:lang w:val="fr-FR" w:bidi="ar-SA"/>
        </w:rPr>
        <w:t xml:space="preserve">5 </w:t>
      </w:r>
      <w:r w:rsidR="004502AA" w:rsidRPr="00D93F99">
        <w:rPr>
          <w:rFonts w:ascii="Arial Narrow" w:hAnsi="Arial Narrow" w:cs="Calibri"/>
          <w:b/>
          <w:bCs/>
          <w:color w:val="000000" w:themeColor="text1"/>
          <w:sz w:val="20"/>
          <w:szCs w:val="20"/>
          <w:lang w:val="fr-FR" w:bidi="ar-SA"/>
        </w:rPr>
        <w:t>pour l</w:t>
      </w:r>
      <w:r w:rsidR="00021432" w:rsidRPr="00D93F99">
        <w:rPr>
          <w:rFonts w:ascii="Arial Narrow" w:hAnsi="Arial Narrow" w:cs="Calibri"/>
          <w:b/>
          <w:bCs/>
          <w:color w:val="000000" w:themeColor="text1"/>
          <w:sz w:val="20"/>
          <w:szCs w:val="20"/>
          <w:lang w:val="fr-FR" w:bidi="ar-SA"/>
        </w:rPr>
        <w:t>’énergie active selon la norme CEI 61557-12</w:t>
      </w:r>
      <w:r w:rsidR="00021432" w:rsidRPr="00D93F99">
        <w:rPr>
          <w:rFonts w:ascii="Arial Narrow" w:hAnsi="Arial Narrow" w:cs="Calibri"/>
          <w:bCs/>
          <w:color w:val="000000" w:themeColor="text1"/>
          <w:sz w:val="20"/>
          <w:szCs w:val="20"/>
          <w:lang w:val="fr-FR" w:bidi="ar-SA"/>
        </w:rPr>
        <w:t xml:space="preserve"> </w:t>
      </w:r>
      <w:r w:rsidR="001C57B1" w:rsidRPr="00D93F99">
        <w:rPr>
          <w:rFonts w:ascii="Arial Narrow" w:hAnsi="Arial Narrow" w:cs="Calibri"/>
          <w:bCs/>
          <w:color w:val="000000" w:themeColor="text1"/>
          <w:sz w:val="20"/>
          <w:szCs w:val="20"/>
          <w:lang w:val="fr-FR" w:bidi="ar-SA"/>
        </w:rPr>
        <w:t>(</w:t>
      </w:r>
      <w:r w:rsidR="00021432" w:rsidRPr="00D93F99">
        <w:rPr>
          <w:rFonts w:ascii="Arial Narrow" w:hAnsi="Arial Narrow" w:cs="Calibri"/>
          <w:bCs/>
          <w:color w:val="000000" w:themeColor="text1"/>
          <w:sz w:val="20"/>
          <w:szCs w:val="20"/>
          <w:lang w:val="fr-FR" w:bidi="ar-SA"/>
        </w:rPr>
        <w:t>la précision devra être garantie à partir de</w:t>
      </w:r>
      <w:r w:rsidR="0052681A" w:rsidRPr="00D93F99">
        <w:rPr>
          <w:rFonts w:ascii="Arial Narrow" w:hAnsi="Arial Narrow" w:cs="Calibri"/>
          <w:bCs/>
          <w:color w:val="000000" w:themeColor="text1"/>
          <w:sz w:val="20"/>
          <w:szCs w:val="20"/>
          <w:lang w:val="fr-FR" w:bidi="ar-SA"/>
        </w:rPr>
        <w:t xml:space="preserve"> 0.</w:t>
      </w:r>
      <w:r w:rsidR="00021432" w:rsidRPr="00D93F99">
        <w:rPr>
          <w:rFonts w:ascii="Arial Narrow" w:hAnsi="Arial Narrow" w:cs="Calibri"/>
          <w:bCs/>
          <w:color w:val="000000" w:themeColor="text1"/>
          <w:sz w:val="20"/>
          <w:szCs w:val="20"/>
          <w:lang w:val="fr-FR" w:bidi="ar-SA"/>
        </w:rPr>
        <w:t>2A.</w:t>
      </w:r>
      <w:r w:rsidR="00F81A84" w:rsidRPr="00021432">
        <w:rPr>
          <w:rFonts w:ascii="Arial Narrow" w:hAnsi="Arial Narrow" w:cs="HelveticaNeueLTCom-Lt"/>
          <w:color w:val="000000" w:themeColor="text1"/>
          <w:lang w:val="fr-FR"/>
        </w:rPr>
        <w:br w:type="page"/>
      </w:r>
    </w:p>
    <w:p w:rsidR="00021432" w:rsidRPr="00021432" w:rsidRDefault="00021432" w:rsidP="00021432">
      <w:pPr>
        <w:autoSpaceDE w:val="0"/>
        <w:autoSpaceDN w:val="0"/>
        <w:adjustRightInd w:val="0"/>
        <w:rPr>
          <w:rFonts w:ascii="Arial Narrow" w:eastAsia="Calibri" w:hAnsi="Arial Narrow" w:cs="HelveticaNeueLTCom-Lt"/>
          <w:color w:val="000000" w:themeColor="text1"/>
          <w:lang w:val="fr-FR"/>
        </w:rPr>
      </w:pPr>
      <w:r w:rsidRPr="00021432">
        <w:rPr>
          <w:rFonts w:ascii="Arial Narrow" w:eastAsia="Calibri" w:hAnsi="Arial Narrow" w:cs="HelveticaNeueLTCom-Lt"/>
          <w:color w:val="000000" w:themeColor="text1"/>
          <w:lang w:val="fr-FR"/>
        </w:rPr>
        <w:lastRenderedPageBreak/>
        <w:t>Les mesures seront disponibles en valeurs:</w:t>
      </w:r>
    </w:p>
    <w:p w:rsidR="00021432" w:rsidRPr="00D35E14" w:rsidRDefault="00021432" w:rsidP="00D26E2C">
      <w:pPr>
        <w:pStyle w:val="ListParagraph"/>
        <w:numPr>
          <w:ilvl w:val="0"/>
          <w:numId w:val="39"/>
        </w:numPr>
        <w:autoSpaceDE w:val="0"/>
        <w:autoSpaceDN w:val="0"/>
        <w:adjustRightInd w:val="0"/>
        <w:ind w:left="1080"/>
        <w:rPr>
          <w:rFonts w:ascii="Arial Narrow" w:hAnsi="Arial Narrow" w:cs="HelveticaNeueLTCom-Lt"/>
          <w:color w:val="000000" w:themeColor="text1"/>
          <w:sz w:val="20"/>
          <w:szCs w:val="20"/>
        </w:rPr>
      </w:pPr>
      <w:proofErr w:type="spellStart"/>
      <w:r>
        <w:rPr>
          <w:rFonts w:ascii="Arial Narrow" w:hAnsi="Arial Narrow" w:cs="HelveticaNeueLTCom-Lt"/>
          <w:color w:val="000000" w:themeColor="text1"/>
          <w:sz w:val="20"/>
          <w:szCs w:val="20"/>
        </w:rPr>
        <w:t>I</w:t>
      </w:r>
      <w:r w:rsidRPr="00D35E14">
        <w:rPr>
          <w:rFonts w:ascii="Arial Narrow" w:hAnsi="Arial Narrow" w:cs="HelveticaNeueLTCom-Lt"/>
          <w:color w:val="000000" w:themeColor="text1"/>
          <w:sz w:val="20"/>
          <w:szCs w:val="20"/>
        </w:rPr>
        <w:t>nstantanées</w:t>
      </w:r>
      <w:proofErr w:type="spellEnd"/>
    </w:p>
    <w:p w:rsidR="00021432" w:rsidRPr="00D35E14" w:rsidRDefault="00021432" w:rsidP="00D26E2C">
      <w:pPr>
        <w:pStyle w:val="ListParagraph"/>
        <w:numPr>
          <w:ilvl w:val="0"/>
          <w:numId w:val="39"/>
        </w:numPr>
        <w:autoSpaceDE w:val="0"/>
        <w:autoSpaceDN w:val="0"/>
        <w:adjustRightInd w:val="0"/>
        <w:ind w:left="1080"/>
        <w:rPr>
          <w:rFonts w:ascii="Arial Narrow" w:hAnsi="Arial Narrow" w:cs="HelveticaNeueLTCom-Lt"/>
          <w:color w:val="000000" w:themeColor="text1"/>
          <w:sz w:val="20"/>
          <w:szCs w:val="20"/>
        </w:rPr>
      </w:pPr>
      <w:r>
        <w:rPr>
          <w:rFonts w:ascii="Arial Narrow" w:hAnsi="Arial Narrow" w:cs="HelveticaNeueLTCom-Lt"/>
          <w:color w:val="000000" w:themeColor="text1"/>
          <w:sz w:val="20"/>
          <w:szCs w:val="20"/>
        </w:rPr>
        <w:t>M</w:t>
      </w:r>
      <w:r w:rsidRPr="00D35E14">
        <w:rPr>
          <w:rFonts w:ascii="Arial Narrow" w:hAnsi="Arial Narrow" w:cs="HelveticaNeueLTCom-Lt"/>
          <w:color w:val="000000" w:themeColor="text1"/>
          <w:sz w:val="20"/>
          <w:szCs w:val="20"/>
        </w:rPr>
        <w:t xml:space="preserve">ax </w:t>
      </w:r>
      <w:proofErr w:type="spellStart"/>
      <w:r w:rsidRPr="00D35E14">
        <w:rPr>
          <w:rFonts w:ascii="Arial Narrow" w:hAnsi="Arial Narrow" w:cs="HelveticaNeueLTCom-Lt"/>
          <w:color w:val="000000" w:themeColor="text1"/>
          <w:sz w:val="20"/>
          <w:szCs w:val="20"/>
        </w:rPr>
        <w:t>instantanées</w:t>
      </w:r>
      <w:proofErr w:type="spellEnd"/>
      <w:r w:rsidRPr="00D35E14">
        <w:rPr>
          <w:rFonts w:ascii="Arial Narrow" w:hAnsi="Arial Narrow" w:cs="HelveticaNeueLTCom-Lt"/>
          <w:color w:val="000000" w:themeColor="text1"/>
          <w:sz w:val="20"/>
          <w:szCs w:val="20"/>
        </w:rPr>
        <w:t xml:space="preserve"> (</w:t>
      </w:r>
      <w:proofErr w:type="spellStart"/>
      <w:r w:rsidRPr="00D35E14">
        <w:rPr>
          <w:rFonts w:ascii="Arial Narrow" w:hAnsi="Arial Narrow" w:cs="HelveticaNeueLTCom-Lt"/>
          <w:color w:val="000000" w:themeColor="text1"/>
          <w:sz w:val="20"/>
          <w:szCs w:val="20"/>
        </w:rPr>
        <w:t>horodatées</w:t>
      </w:r>
      <w:proofErr w:type="spellEnd"/>
      <w:r w:rsidRPr="00D35E14">
        <w:rPr>
          <w:rFonts w:ascii="Arial Narrow" w:hAnsi="Arial Narrow" w:cs="HelveticaNeueLTCom-Lt"/>
          <w:color w:val="000000" w:themeColor="text1"/>
          <w:sz w:val="20"/>
          <w:szCs w:val="20"/>
        </w:rPr>
        <w:t>)</w:t>
      </w:r>
    </w:p>
    <w:p w:rsidR="00021432" w:rsidRPr="00D35E14" w:rsidRDefault="00021432" w:rsidP="00D26E2C">
      <w:pPr>
        <w:pStyle w:val="ListParagraph"/>
        <w:numPr>
          <w:ilvl w:val="0"/>
          <w:numId w:val="39"/>
        </w:numPr>
        <w:autoSpaceDE w:val="0"/>
        <w:autoSpaceDN w:val="0"/>
        <w:adjustRightInd w:val="0"/>
        <w:ind w:left="1080"/>
        <w:rPr>
          <w:rFonts w:ascii="Arial Narrow" w:hAnsi="Arial Narrow" w:cs="HelveticaNeueLTCom-Lt"/>
          <w:color w:val="000000" w:themeColor="text1"/>
          <w:sz w:val="20"/>
          <w:szCs w:val="20"/>
        </w:rPr>
      </w:pPr>
      <w:r>
        <w:rPr>
          <w:rFonts w:ascii="Arial Narrow" w:hAnsi="Arial Narrow" w:cs="HelveticaNeueLTCom-Lt"/>
          <w:color w:val="000000" w:themeColor="text1"/>
          <w:sz w:val="20"/>
          <w:szCs w:val="20"/>
        </w:rPr>
        <w:t>M</w:t>
      </w:r>
      <w:r w:rsidRPr="00D35E14">
        <w:rPr>
          <w:rFonts w:ascii="Arial Narrow" w:hAnsi="Arial Narrow" w:cs="HelveticaNeueLTCom-Lt"/>
          <w:color w:val="000000" w:themeColor="text1"/>
          <w:sz w:val="20"/>
          <w:szCs w:val="20"/>
        </w:rPr>
        <w:t xml:space="preserve">in </w:t>
      </w:r>
      <w:proofErr w:type="spellStart"/>
      <w:r w:rsidRPr="00D35E14">
        <w:rPr>
          <w:rFonts w:ascii="Arial Narrow" w:hAnsi="Arial Narrow" w:cs="HelveticaNeueLTCom-Lt"/>
          <w:color w:val="000000" w:themeColor="text1"/>
          <w:sz w:val="20"/>
          <w:szCs w:val="20"/>
        </w:rPr>
        <w:t>instantanées</w:t>
      </w:r>
      <w:proofErr w:type="spellEnd"/>
      <w:r w:rsidRPr="00D35E14">
        <w:rPr>
          <w:rFonts w:ascii="Arial Narrow" w:hAnsi="Arial Narrow" w:cs="HelveticaNeueLTCom-Lt"/>
          <w:color w:val="000000" w:themeColor="text1"/>
          <w:sz w:val="20"/>
          <w:szCs w:val="20"/>
        </w:rPr>
        <w:t>  (</w:t>
      </w:r>
      <w:proofErr w:type="spellStart"/>
      <w:r w:rsidRPr="00D35E14">
        <w:rPr>
          <w:rFonts w:ascii="Arial Narrow" w:hAnsi="Arial Narrow" w:cs="HelveticaNeueLTCom-Lt"/>
          <w:color w:val="000000" w:themeColor="text1"/>
          <w:sz w:val="20"/>
          <w:szCs w:val="20"/>
        </w:rPr>
        <w:t>horodatées</w:t>
      </w:r>
      <w:proofErr w:type="spellEnd"/>
      <w:r w:rsidRPr="00D35E14">
        <w:rPr>
          <w:rFonts w:ascii="Arial Narrow" w:hAnsi="Arial Narrow" w:cs="HelveticaNeueLTCom-Lt"/>
          <w:color w:val="000000" w:themeColor="text1"/>
          <w:sz w:val="20"/>
          <w:szCs w:val="20"/>
        </w:rPr>
        <w:t>)</w:t>
      </w:r>
    </w:p>
    <w:p w:rsidR="00021432" w:rsidRPr="00D35E14" w:rsidRDefault="00021432" w:rsidP="00D26E2C">
      <w:pPr>
        <w:pStyle w:val="ListParagraph"/>
        <w:numPr>
          <w:ilvl w:val="0"/>
          <w:numId w:val="39"/>
        </w:numPr>
        <w:autoSpaceDE w:val="0"/>
        <w:autoSpaceDN w:val="0"/>
        <w:adjustRightInd w:val="0"/>
        <w:ind w:left="1080"/>
        <w:rPr>
          <w:rFonts w:ascii="Arial Narrow" w:hAnsi="Arial Narrow" w:cs="HelveticaNeueLTCom-Lt"/>
          <w:color w:val="000000" w:themeColor="text1"/>
          <w:sz w:val="20"/>
          <w:szCs w:val="20"/>
        </w:rPr>
      </w:pPr>
      <w:proofErr w:type="spellStart"/>
      <w:r>
        <w:rPr>
          <w:rFonts w:ascii="Arial Narrow" w:hAnsi="Arial Narrow" w:cs="HelveticaNeueLTCom-Lt"/>
          <w:color w:val="000000" w:themeColor="text1"/>
          <w:sz w:val="20"/>
          <w:szCs w:val="20"/>
        </w:rPr>
        <w:t>M</w:t>
      </w:r>
      <w:r w:rsidRPr="00D35E14">
        <w:rPr>
          <w:rFonts w:ascii="Arial Narrow" w:hAnsi="Arial Narrow" w:cs="HelveticaNeueLTCom-Lt"/>
          <w:color w:val="000000" w:themeColor="text1"/>
          <w:sz w:val="20"/>
          <w:szCs w:val="20"/>
        </w:rPr>
        <w:t>oyennes</w:t>
      </w:r>
      <w:proofErr w:type="spellEnd"/>
    </w:p>
    <w:p w:rsidR="00021432" w:rsidRPr="00D35E14" w:rsidRDefault="00021432" w:rsidP="00D26E2C">
      <w:pPr>
        <w:pStyle w:val="ListParagraph"/>
        <w:numPr>
          <w:ilvl w:val="0"/>
          <w:numId w:val="39"/>
        </w:numPr>
        <w:autoSpaceDE w:val="0"/>
        <w:autoSpaceDN w:val="0"/>
        <w:adjustRightInd w:val="0"/>
        <w:ind w:left="1080"/>
        <w:rPr>
          <w:rFonts w:ascii="Arial Narrow" w:hAnsi="Arial Narrow" w:cs="HelveticaNeueLTCom-Lt"/>
          <w:color w:val="000000" w:themeColor="text1"/>
          <w:sz w:val="20"/>
          <w:szCs w:val="20"/>
        </w:rPr>
      </w:pPr>
      <w:r>
        <w:rPr>
          <w:rFonts w:ascii="Arial Narrow" w:hAnsi="Arial Narrow" w:cs="HelveticaNeueLTCom-Lt"/>
          <w:color w:val="000000" w:themeColor="text1"/>
          <w:sz w:val="20"/>
          <w:szCs w:val="20"/>
        </w:rPr>
        <w:t>M</w:t>
      </w:r>
      <w:r w:rsidRPr="00D35E14">
        <w:rPr>
          <w:rFonts w:ascii="Arial Narrow" w:hAnsi="Arial Narrow" w:cs="HelveticaNeueLTCom-Lt"/>
          <w:color w:val="000000" w:themeColor="text1"/>
          <w:sz w:val="20"/>
          <w:szCs w:val="20"/>
        </w:rPr>
        <w:t xml:space="preserve">ax </w:t>
      </w:r>
      <w:proofErr w:type="spellStart"/>
      <w:r w:rsidRPr="00D35E14">
        <w:rPr>
          <w:rFonts w:ascii="Arial Narrow" w:hAnsi="Arial Narrow" w:cs="HelveticaNeueLTCom-Lt"/>
          <w:color w:val="000000" w:themeColor="text1"/>
          <w:sz w:val="20"/>
          <w:szCs w:val="20"/>
        </w:rPr>
        <w:t>moyennes</w:t>
      </w:r>
      <w:proofErr w:type="spellEnd"/>
      <w:r w:rsidRPr="00D35E14">
        <w:rPr>
          <w:rFonts w:ascii="Arial Narrow" w:hAnsi="Arial Narrow" w:cs="HelveticaNeueLTCom-Lt"/>
          <w:color w:val="000000" w:themeColor="text1"/>
          <w:sz w:val="20"/>
          <w:szCs w:val="20"/>
        </w:rPr>
        <w:t xml:space="preserve"> (</w:t>
      </w:r>
      <w:proofErr w:type="spellStart"/>
      <w:r w:rsidRPr="00D35E14">
        <w:rPr>
          <w:rFonts w:ascii="Arial Narrow" w:hAnsi="Arial Narrow" w:cs="HelveticaNeueLTCom-Lt"/>
          <w:color w:val="000000" w:themeColor="text1"/>
          <w:sz w:val="20"/>
          <w:szCs w:val="20"/>
        </w:rPr>
        <w:t>horodatées</w:t>
      </w:r>
      <w:proofErr w:type="spellEnd"/>
      <w:r w:rsidRPr="00D35E14">
        <w:rPr>
          <w:rFonts w:ascii="Arial Narrow" w:hAnsi="Arial Narrow" w:cs="HelveticaNeueLTCom-Lt"/>
          <w:color w:val="000000" w:themeColor="text1"/>
          <w:sz w:val="20"/>
          <w:szCs w:val="20"/>
        </w:rPr>
        <w:t>)</w:t>
      </w:r>
    </w:p>
    <w:p w:rsidR="00021432" w:rsidRPr="00D35E14" w:rsidRDefault="00021432" w:rsidP="00D26E2C">
      <w:pPr>
        <w:pStyle w:val="ListParagraph"/>
        <w:numPr>
          <w:ilvl w:val="0"/>
          <w:numId w:val="39"/>
        </w:numPr>
        <w:autoSpaceDE w:val="0"/>
        <w:autoSpaceDN w:val="0"/>
        <w:adjustRightInd w:val="0"/>
        <w:ind w:left="1080"/>
        <w:rPr>
          <w:rFonts w:ascii="Arial Narrow" w:hAnsi="Arial Narrow" w:cs="HelveticaNeueLTCom-Lt"/>
          <w:color w:val="000000" w:themeColor="text1"/>
          <w:sz w:val="20"/>
          <w:szCs w:val="20"/>
        </w:rPr>
      </w:pPr>
      <w:r>
        <w:rPr>
          <w:rFonts w:ascii="Arial Narrow" w:hAnsi="Arial Narrow" w:cs="HelveticaNeueLTCom-Lt"/>
          <w:color w:val="000000" w:themeColor="text1"/>
          <w:sz w:val="20"/>
          <w:szCs w:val="20"/>
        </w:rPr>
        <w:t>M</w:t>
      </w:r>
      <w:r w:rsidRPr="00D35E14">
        <w:rPr>
          <w:rFonts w:ascii="Arial Narrow" w:hAnsi="Arial Narrow" w:cs="HelveticaNeueLTCom-Lt"/>
          <w:color w:val="000000" w:themeColor="text1"/>
          <w:sz w:val="20"/>
          <w:szCs w:val="20"/>
        </w:rPr>
        <w:t xml:space="preserve">in </w:t>
      </w:r>
      <w:proofErr w:type="spellStart"/>
      <w:r w:rsidRPr="00D35E14">
        <w:rPr>
          <w:rFonts w:ascii="Arial Narrow" w:hAnsi="Arial Narrow" w:cs="HelveticaNeueLTCom-Lt"/>
          <w:color w:val="000000" w:themeColor="text1"/>
          <w:sz w:val="20"/>
          <w:szCs w:val="20"/>
        </w:rPr>
        <w:t>moyennes</w:t>
      </w:r>
      <w:proofErr w:type="spellEnd"/>
      <w:r w:rsidRPr="00D35E14">
        <w:rPr>
          <w:rFonts w:ascii="Arial Narrow" w:hAnsi="Arial Narrow" w:cs="HelveticaNeueLTCom-Lt"/>
          <w:color w:val="000000" w:themeColor="text1"/>
          <w:sz w:val="20"/>
          <w:szCs w:val="20"/>
        </w:rPr>
        <w:t xml:space="preserve"> (</w:t>
      </w:r>
      <w:proofErr w:type="spellStart"/>
      <w:r w:rsidRPr="00D35E14">
        <w:rPr>
          <w:rFonts w:ascii="Arial Narrow" w:hAnsi="Arial Narrow" w:cs="HelveticaNeueLTCom-Lt"/>
          <w:color w:val="000000" w:themeColor="text1"/>
          <w:sz w:val="20"/>
          <w:szCs w:val="20"/>
        </w:rPr>
        <w:t>horodatées</w:t>
      </w:r>
      <w:proofErr w:type="spellEnd"/>
      <w:r w:rsidRPr="00D35E14">
        <w:rPr>
          <w:rFonts w:ascii="Arial Narrow" w:hAnsi="Arial Narrow" w:cs="HelveticaNeueLTCom-Lt"/>
          <w:color w:val="000000" w:themeColor="text1"/>
          <w:sz w:val="20"/>
          <w:szCs w:val="20"/>
        </w:rPr>
        <w:t>)</w:t>
      </w:r>
    </w:p>
    <w:p w:rsidR="00021432" w:rsidRPr="00021432" w:rsidRDefault="00021432" w:rsidP="00D26E2C">
      <w:pPr>
        <w:pStyle w:val="ListParagraph"/>
        <w:numPr>
          <w:ilvl w:val="0"/>
          <w:numId w:val="39"/>
        </w:numPr>
        <w:autoSpaceDE w:val="0"/>
        <w:autoSpaceDN w:val="0"/>
        <w:adjustRightInd w:val="0"/>
        <w:ind w:left="1080"/>
        <w:rPr>
          <w:rFonts w:ascii="Arial Narrow" w:hAnsi="Arial Narrow" w:cs="HelveticaNeueLTCom-Lt"/>
          <w:color w:val="000000" w:themeColor="text1"/>
          <w:sz w:val="20"/>
          <w:szCs w:val="20"/>
          <w:lang w:val="fr-FR"/>
        </w:rPr>
      </w:pPr>
      <w:r w:rsidRPr="00021432">
        <w:rPr>
          <w:rFonts w:ascii="Arial Narrow" w:hAnsi="Arial Narrow" w:cs="HelveticaNeueLTCom-Lt"/>
          <w:color w:val="000000" w:themeColor="text1"/>
          <w:sz w:val="20"/>
          <w:szCs w:val="20"/>
          <w:lang w:val="fr-FR"/>
        </w:rPr>
        <w:t>Système (moyenne pour un système triphasé)</w:t>
      </w:r>
    </w:p>
    <w:p w:rsidR="00021432" w:rsidRPr="00471EA9" w:rsidRDefault="00021432" w:rsidP="00021432">
      <w:pPr>
        <w:autoSpaceDE w:val="0"/>
        <w:autoSpaceDN w:val="0"/>
        <w:adjustRightInd w:val="0"/>
        <w:rPr>
          <w:rFonts w:ascii="Arial Narrow" w:hAnsi="Arial Narrow" w:cs="HelveticaNeueLTCom-Md"/>
          <w:color w:val="000000" w:themeColor="text1"/>
          <w:lang w:val="fr-FR"/>
        </w:rPr>
      </w:pPr>
    </w:p>
    <w:p w:rsidR="00021432" w:rsidRPr="00D35E14" w:rsidRDefault="00021432" w:rsidP="00021432">
      <w:pPr>
        <w:pStyle w:val="ListParagraph"/>
        <w:numPr>
          <w:ilvl w:val="0"/>
          <w:numId w:val="37"/>
        </w:numPr>
        <w:autoSpaceDE w:val="0"/>
        <w:autoSpaceDN w:val="0"/>
        <w:adjustRightInd w:val="0"/>
        <w:ind w:left="720"/>
        <w:rPr>
          <w:rFonts w:ascii="Arial Narrow" w:hAnsi="Arial Narrow" w:cs="HelveticaNeueLTCom-Md"/>
          <w:color w:val="000000" w:themeColor="text1"/>
          <w:sz w:val="20"/>
          <w:szCs w:val="20"/>
        </w:rPr>
      </w:pPr>
      <w:proofErr w:type="spellStart"/>
      <w:r w:rsidRPr="00D35E14">
        <w:rPr>
          <w:rFonts w:ascii="Arial Narrow" w:hAnsi="Arial Narrow" w:cs="HelveticaNeueLTCom-Md"/>
          <w:b/>
          <w:color w:val="000000" w:themeColor="text1"/>
          <w:sz w:val="20"/>
          <w:szCs w:val="20"/>
        </w:rPr>
        <w:t>Mesures</w:t>
      </w:r>
      <w:proofErr w:type="spellEnd"/>
      <w:r w:rsidRPr="00D35E14">
        <w:rPr>
          <w:rFonts w:ascii="Arial Narrow" w:hAnsi="Arial Narrow" w:cs="HelveticaNeueLTCom-Md"/>
          <w:b/>
          <w:color w:val="000000" w:themeColor="text1"/>
          <w:sz w:val="20"/>
          <w:szCs w:val="20"/>
        </w:rPr>
        <w:t xml:space="preserve"> </w:t>
      </w:r>
      <w:proofErr w:type="spellStart"/>
      <w:r w:rsidRPr="00D35E14">
        <w:rPr>
          <w:rFonts w:ascii="Arial Narrow" w:hAnsi="Arial Narrow" w:cs="HelveticaNeueLTCom-Md"/>
          <w:b/>
          <w:color w:val="000000" w:themeColor="text1"/>
          <w:sz w:val="20"/>
          <w:szCs w:val="20"/>
        </w:rPr>
        <w:t>générales</w:t>
      </w:r>
      <w:proofErr w:type="spellEnd"/>
    </w:p>
    <w:p w:rsidR="00021432" w:rsidRPr="006706CC" w:rsidRDefault="00021432" w:rsidP="00021432">
      <w:pPr>
        <w:pStyle w:val="ListParagraph"/>
        <w:numPr>
          <w:ilvl w:val="0"/>
          <w:numId w:val="38"/>
        </w:numPr>
        <w:autoSpaceDE w:val="0"/>
        <w:autoSpaceDN w:val="0"/>
        <w:adjustRightInd w:val="0"/>
        <w:ind w:left="1080"/>
        <w:rPr>
          <w:rFonts w:ascii="Arial Narrow" w:hAnsi="Arial Narrow" w:cs="HelveticaNeueLTCom-Lt"/>
          <w:color w:val="000000" w:themeColor="text1"/>
          <w:sz w:val="20"/>
          <w:szCs w:val="20"/>
          <w:lang w:val="fr-FR"/>
        </w:rPr>
      </w:pPr>
      <w:r w:rsidRPr="006706CC">
        <w:rPr>
          <w:rFonts w:ascii="Arial Narrow" w:hAnsi="Arial Narrow" w:cs="HelveticaNeueLTCom-Lt"/>
          <w:color w:val="000000" w:themeColor="text1"/>
          <w:sz w:val="20"/>
          <w:szCs w:val="20"/>
          <w:lang w:val="fr-FR"/>
        </w:rPr>
        <w:t>Grandeurs électriques tension, courant, fréquence</w:t>
      </w:r>
    </w:p>
    <w:p w:rsidR="00021432" w:rsidRPr="00021432" w:rsidRDefault="00021432" w:rsidP="00021432">
      <w:pPr>
        <w:pStyle w:val="ListParagraph"/>
        <w:numPr>
          <w:ilvl w:val="0"/>
          <w:numId w:val="38"/>
        </w:numPr>
        <w:autoSpaceDE w:val="0"/>
        <w:autoSpaceDN w:val="0"/>
        <w:adjustRightInd w:val="0"/>
        <w:ind w:left="1080"/>
        <w:rPr>
          <w:rFonts w:ascii="Arial Narrow" w:hAnsi="Arial Narrow" w:cs="HelveticaNeueLTCom-Lt"/>
          <w:color w:val="000000" w:themeColor="text1"/>
          <w:sz w:val="20"/>
          <w:szCs w:val="20"/>
          <w:lang w:val="fr-FR"/>
        </w:rPr>
      </w:pPr>
      <w:r w:rsidRPr="00021432">
        <w:rPr>
          <w:rFonts w:ascii="Arial Narrow" w:hAnsi="Arial Narrow" w:cs="HelveticaNeueLTCom-Lt"/>
          <w:color w:val="000000" w:themeColor="text1"/>
          <w:sz w:val="20"/>
          <w:szCs w:val="20"/>
          <w:lang w:val="fr-FR"/>
        </w:rPr>
        <w:t>Puissances actives, réactives, apparentes, facteur de puissance, cos phi et tan phi</w:t>
      </w:r>
    </w:p>
    <w:p w:rsidR="00021432" w:rsidRPr="00D35E14" w:rsidRDefault="00021432" w:rsidP="00021432">
      <w:pPr>
        <w:pStyle w:val="ListParagraph"/>
        <w:numPr>
          <w:ilvl w:val="0"/>
          <w:numId w:val="38"/>
        </w:numPr>
        <w:autoSpaceDE w:val="0"/>
        <w:autoSpaceDN w:val="0"/>
        <w:adjustRightInd w:val="0"/>
        <w:ind w:left="1080"/>
        <w:rPr>
          <w:rFonts w:ascii="Arial Narrow" w:hAnsi="Arial Narrow" w:cs="HelveticaNeueLTCom-Lt"/>
          <w:color w:val="000000" w:themeColor="text1"/>
          <w:sz w:val="20"/>
          <w:szCs w:val="20"/>
        </w:rPr>
      </w:pPr>
      <w:proofErr w:type="spellStart"/>
      <w:r w:rsidRPr="00D35E14">
        <w:rPr>
          <w:rFonts w:ascii="Arial Narrow" w:hAnsi="Arial Narrow" w:cs="HelveticaNeueLTCom-Lt"/>
          <w:color w:val="000000" w:themeColor="text1"/>
          <w:sz w:val="20"/>
          <w:szCs w:val="20"/>
        </w:rPr>
        <w:t>Fonctionnement</w:t>
      </w:r>
      <w:proofErr w:type="spellEnd"/>
      <w:r w:rsidRPr="00D35E14">
        <w:rPr>
          <w:rFonts w:ascii="Arial Narrow" w:hAnsi="Arial Narrow" w:cs="HelveticaNeueLTCom-Lt"/>
          <w:color w:val="000000" w:themeColor="text1"/>
          <w:sz w:val="20"/>
          <w:szCs w:val="20"/>
        </w:rPr>
        <w:t xml:space="preserve"> 4 quadrants</w:t>
      </w:r>
    </w:p>
    <w:p w:rsidR="00D156BA" w:rsidRPr="00021432" w:rsidRDefault="00021432" w:rsidP="00E257D2">
      <w:pPr>
        <w:pStyle w:val="ListParagraph"/>
        <w:numPr>
          <w:ilvl w:val="0"/>
          <w:numId w:val="38"/>
        </w:numPr>
        <w:autoSpaceDE w:val="0"/>
        <w:autoSpaceDN w:val="0"/>
        <w:adjustRightInd w:val="0"/>
        <w:ind w:left="1080"/>
        <w:rPr>
          <w:rFonts w:ascii="Arial Narrow" w:hAnsi="Arial Narrow" w:cs="HelveticaNeueLTCom-Lt"/>
          <w:color w:val="000000" w:themeColor="text1"/>
          <w:sz w:val="20"/>
          <w:szCs w:val="20"/>
        </w:rPr>
      </w:pPr>
      <w:r w:rsidRPr="00D35E14">
        <w:rPr>
          <w:rFonts w:ascii="Arial Narrow" w:hAnsi="Arial Narrow" w:cs="HelveticaNeueLTCom-Lt"/>
          <w:color w:val="000000" w:themeColor="text1"/>
          <w:sz w:val="20"/>
          <w:szCs w:val="20"/>
        </w:rPr>
        <w:t xml:space="preserve">Puissance </w:t>
      </w:r>
      <w:proofErr w:type="spellStart"/>
      <w:r w:rsidRPr="00D35E14">
        <w:rPr>
          <w:rFonts w:ascii="Arial Narrow" w:hAnsi="Arial Narrow" w:cs="HelveticaNeueLTCom-Lt"/>
          <w:color w:val="000000" w:themeColor="text1"/>
          <w:sz w:val="20"/>
          <w:szCs w:val="20"/>
        </w:rPr>
        <w:t>prédictive</w:t>
      </w:r>
      <w:proofErr w:type="spellEnd"/>
    </w:p>
    <w:p w:rsidR="00021432" w:rsidRPr="00021432" w:rsidRDefault="00021432" w:rsidP="00021432">
      <w:pPr>
        <w:jc w:val="both"/>
        <w:rPr>
          <w:rFonts w:ascii="Arial Narrow" w:hAnsi="Arial Narrow"/>
          <w:b/>
          <w:color w:val="000000" w:themeColor="text1"/>
          <w:u w:val="single"/>
          <w:lang w:val="fr-FR"/>
        </w:rPr>
      </w:pPr>
    </w:p>
    <w:p w:rsidR="00021432" w:rsidRPr="000C03E9" w:rsidRDefault="00021432" w:rsidP="00021432">
      <w:pPr>
        <w:pStyle w:val="ListParagraph"/>
        <w:numPr>
          <w:ilvl w:val="0"/>
          <w:numId w:val="37"/>
        </w:numPr>
        <w:autoSpaceDE w:val="0"/>
        <w:autoSpaceDN w:val="0"/>
        <w:adjustRightInd w:val="0"/>
        <w:ind w:left="720"/>
        <w:rPr>
          <w:rFonts w:ascii="Arial Narrow" w:hAnsi="Arial Narrow" w:cs="HelveticaNeueLTCom-Md"/>
          <w:b/>
          <w:color w:val="000000" w:themeColor="text1"/>
          <w:sz w:val="20"/>
          <w:szCs w:val="20"/>
        </w:rPr>
      </w:pPr>
      <w:proofErr w:type="spellStart"/>
      <w:r w:rsidRPr="000C03E9">
        <w:rPr>
          <w:rFonts w:ascii="Arial Narrow" w:hAnsi="Arial Narrow" w:cs="HelveticaNeueLTCom-Md"/>
          <w:b/>
          <w:color w:val="000000" w:themeColor="text1"/>
          <w:sz w:val="20"/>
          <w:szCs w:val="20"/>
        </w:rPr>
        <w:t>Comptage</w:t>
      </w:r>
      <w:proofErr w:type="spellEnd"/>
    </w:p>
    <w:p w:rsidR="009017AA" w:rsidRPr="009017AA" w:rsidRDefault="009017AA" w:rsidP="009017AA">
      <w:pPr>
        <w:pStyle w:val="ListParagraph"/>
        <w:numPr>
          <w:ilvl w:val="0"/>
          <w:numId w:val="38"/>
        </w:numPr>
        <w:autoSpaceDE w:val="0"/>
        <w:autoSpaceDN w:val="0"/>
        <w:adjustRightInd w:val="0"/>
        <w:ind w:left="1080"/>
        <w:rPr>
          <w:rFonts w:ascii="Arial Narrow" w:hAnsi="Arial Narrow" w:cs="HelveticaNeueLTCom-Lt"/>
          <w:color w:val="000000" w:themeColor="text1"/>
          <w:sz w:val="20"/>
          <w:szCs w:val="20"/>
          <w:lang w:val="fr-FR"/>
        </w:rPr>
      </w:pPr>
      <w:r w:rsidRPr="009017AA">
        <w:rPr>
          <w:rFonts w:ascii="Arial Narrow" w:hAnsi="Arial Narrow" w:cs="HelveticaNeueLTCom-Lt"/>
          <w:color w:val="000000" w:themeColor="text1"/>
          <w:sz w:val="20"/>
          <w:szCs w:val="20"/>
          <w:lang w:val="fr-FR"/>
        </w:rPr>
        <w:t>Energies active (+/-), réactive (+/-, inductive et capacitive) et apparente, partielles et totales</w:t>
      </w:r>
    </w:p>
    <w:p w:rsidR="00021432" w:rsidRPr="00AB6742" w:rsidRDefault="00021432" w:rsidP="00021432">
      <w:pPr>
        <w:pStyle w:val="ListParagraph"/>
        <w:numPr>
          <w:ilvl w:val="0"/>
          <w:numId w:val="38"/>
        </w:numPr>
        <w:autoSpaceDE w:val="0"/>
        <w:autoSpaceDN w:val="0"/>
        <w:adjustRightInd w:val="0"/>
        <w:ind w:left="1080"/>
        <w:rPr>
          <w:rFonts w:ascii="Arial Narrow" w:hAnsi="Arial Narrow" w:cs="HelveticaNeueLTCom-Lt"/>
          <w:color w:val="000000" w:themeColor="text1"/>
          <w:sz w:val="20"/>
          <w:szCs w:val="20"/>
          <w:lang w:val="fr-FR"/>
        </w:rPr>
      </w:pPr>
      <w:r w:rsidRPr="00AB6742">
        <w:rPr>
          <w:rFonts w:ascii="Arial Narrow" w:hAnsi="Arial Narrow" w:cs="HelveticaNeueLTCom-Lt"/>
          <w:color w:val="000000" w:themeColor="text1"/>
          <w:sz w:val="20"/>
          <w:szCs w:val="20"/>
          <w:lang w:val="fr-FR"/>
        </w:rPr>
        <w:t>Courbes de charge (puissances 10min)</w:t>
      </w:r>
    </w:p>
    <w:p w:rsidR="00021432" w:rsidRPr="00AB6742" w:rsidRDefault="00021432" w:rsidP="00021432">
      <w:pPr>
        <w:pStyle w:val="ListParagraph"/>
        <w:numPr>
          <w:ilvl w:val="0"/>
          <w:numId w:val="38"/>
        </w:numPr>
        <w:autoSpaceDE w:val="0"/>
        <w:autoSpaceDN w:val="0"/>
        <w:adjustRightInd w:val="0"/>
        <w:ind w:left="1080"/>
        <w:rPr>
          <w:rFonts w:ascii="Arial Narrow" w:hAnsi="Arial Narrow" w:cs="HelveticaNeueLTCom-Lt"/>
          <w:color w:val="000000" w:themeColor="text1"/>
          <w:sz w:val="20"/>
          <w:szCs w:val="20"/>
          <w:lang w:val="fr-FR"/>
        </w:rPr>
      </w:pPr>
      <w:r w:rsidRPr="00AB6742">
        <w:rPr>
          <w:rFonts w:ascii="Arial Narrow" w:hAnsi="Arial Narrow" w:cs="HelveticaNeueLTCom-Lt"/>
          <w:color w:val="000000" w:themeColor="text1"/>
          <w:sz w:val="20"/>
          <w:szCs w:val="20"/>
          <w:lang w:val="fr-FR"/>
        </w:rPr>
        <w:t>Multi-tarif (8 tarifs maximum)</w:t>
      </w:r>
    </w:p>
    <w:p w:rsidR="00593393" w:rsidRPr="00A77173" w:rsidRDefault="00593393" w:rsidP="00E257D2">
      <w:pPr>
        <w:rPr>
          <w:rFonts w:ascii="Arial Narrow" w:eastAsia="Calibri" w:hAnsi="Arial Narrow" w:cs="HelveticaNeueLTCom-Lt"/>
          <w:color w:val="000000" w:themeColor="text1"/>
        </w:rPr>
      </w:pPr>
    </w:p>
    <w:p w:rsidR="00021432" w:rsidRPr="00021432" w:rsidRDefault="00021432" w:rsidP="00021432">
      <w:pPr>
        <w:pStyle w:val="ListParagraph"/>
        <w:numPr>
          <w:ilvl w:val="0"/>
          <w:numId w:val="37"/>
        </w:numPr>
        <w:autoSpaceDE w:val="0"/>
        <w:autoSpaceDN w:val="0"/>
        <w:adjustRightInd w:val="0"/>
        <w:ind w:left="720"/>
        <w:rPr>
          <w:rFonts w:ascii="Arial Narrow" w:hAnsi="Arial Narrow" w:cs="HelveticaNeueLTCom-Lt"/>
          <w:color w:val="000000" w:themeColor="text1"/>
          <w:lang w:val="fr-FR"/>
        </w:rPr>
      </w:pPr>
      <w:r w:rsidRPr="00021432">
        <w:rPr>
          <w:rFonts w:ascii="Arial Narrow" w:hAnsi="Arial Narrow" w:cs="HelveticaNeueLTCom-Md"/>
          <w:b/>
          <w:color w:val="000000" w:themeColor="text1"/>
          <w:sz w:val="20"/>
          <w:szCs w:val="20"/>
          <w:lang w:val="fr-FR"/>
        </w:rPr>
        <w:t>Analyse de la qualité de l’énergie</w:t>
      </w:r>
    </w:p>
    <w:p w:rsidR="00021432" w:rsidRPr="00021432" w:rsidRDefault="00021432" w:rsidP="00021432">
      <w:pPr>
        <w:pStyle w:val="ListParagraph"/>
        <w:numPr>
          <w:ilvl w:val="0"/>
          <w:numId w:val="38"/>
        </w:numPr>
        <w:autoSpaceDE w:val="0"/>
        <w:autoSpaceDN w:val="0"/>
        <w:adjustRightInd w:val="0"/>
        <w:ind w:left="1080"/>
        <w:rPr>
          <w:rFonts w:ascii="Arial Narrow" w:hAnsi="Arial Narrow" w:cs="HelveticaNeueLTCom-Lt"/>
          <w:color w:val="000000" w:themeColor="text1"/>
          <w:sz w:val="20"/>
          <w:szCs w:val="20"/>
          <w:lang w:val="fr-FR"/>
        </w:rPr>
      </w:pPr>
      <w:r w:rsidRPr="00021432">
        <w:rPr>
          <w:rFonts w:ascii="Arial Narrow" w:hAnsi="Arial Narrow" w:cs="HelveticaNeueLTCom-Lt"/>
          <w:color w:val="000000" w:themeColor="text1"/>
          <w:sz w:val="20"/>
          <w:szCs w:val="20"/>
          <w:lang w:val="fr-FR"/>
        </w:rPr>
        <w:t>THD et harmoniques individuelles jusqu’au rang 63 pour la tension et le courant</w:t>
      </w:r>
    </w:p>
    <w:p w:rsidR="00021432" w:rsidRPr="00021432" w:rsidRDefault="00021432" w:rsidP="00021432">
      <w:pPr>
        <w:pStyle w:val="ListParagraph"/>
        <w:numPr>
          <w:ilvl w:val="0"/>
          <w:numId w:val="38"/>
        </w:numPr>
        <w:autoSpaceDE w:val="0"/>
        <w:autoSpaceDN w:val="0"/>
        <w:adjustRightInd w:val="0"/>
        <w:ind w:left="1080"/>
        <w:rPr>
          <w:rFonts w:ascii="Arial Narrow" w:hAnsi="Arial Narrow" w:cs="HelveticaNeueLTCom-Lt"/>
          <w:color w:val="000000" w:themeColor="text1"/>
          <w:sz w:val="20"/>
          <w:szCs w:val="20"/>
          <w:lang w:val="fr-FR"/>
        </w:rPr>
      </w:pPr>
      <w:r w:rsidRPr="00021432">
        <w:rPr>
          <w:rFonts w:ascii="Arial Narrow" w:hAnsi="Arial Narrow" w:cs="HelveticaNeueLTCom-Lt"/>
          <w:color w:val="000000" w:themeColor="text1"/>
          <w:sz w:val="20"/>
          <w:szCs w:val="20"/>
          <w:lang w:val="fr-FR"/>
        </w:rPr>
        <w:t>Déséquilibre pour la tension et le courant, composantes symétriques (directe, indirecte et homopolaire)</w:t>
      </w:r>
    </w:p>
    <w:p w:rsidR="00021432" w:rsidRPr="00021432" w:rsidRDefault="00021432" w:rsidP="00021432">
      <w:pPr>
        <w:pStyle w:val="ListParagraph"/>
        <w:numPr>
          <w:ilvl w:val="0"/>
          <w:numId w:val="38"/>
        </w:numPr>
        <w:autoSpaceDE w:val="0"/>
        <w:autoSpaceDN w:val="0"/>
        <w:adjustRightInd w:val="0"/>
        <w:ind w:left="1080"/>
        <w:rPr>
          <w:rFonts w:ascii="Arial Narrow" w:hAnsi="Arial Narrow" w:cs="HelveticaNeueLTCom-Lt"/>
          <w:color w:val="000000" w:themeColor="text1"/>
          <w:sz w:val="20"/>
          <w:szCs w:val="20"/>
          <w:lang w:val="fr-FR"/>
        </w:rPr>
      </w:pPr>
      <w:r w:rsidRPr="00021432">
        <w:rPr>
          <w:rFonts w:ascii="Arial Narrow" w:hAnsi="Arial Narrow" w:cs="HelveticaNeueLTCom-Lt"/>
          <w:color w:val="000000" w:themeColor="text1"/>
          <w:sz w:val="20"/>
          <w:szCs w:val="20"/>
          <w:lang w:val="fr-FR"/>
        </w:rPr>
        <w:t>Facteur de crête pour la tension et le courant</w:t>
      </w:r>
    </w:p>
    <w:p w:rsidR="00021432" w:rsidRPr="00D35E14" w:rsidRDefault="00021432" w:rsidP="00021432">
      <w:pPr>
        <w:pStyle w:val="ListParagraph"/>
        <w:numPr>
          <w:ilvl w:val="0"/>
          <w:numId w:val="38"/>
        </w:numPr>
        <w:autoSpaceDE w:val="0"/>
        <w:autoSpaceDN w:val="0"/>
        <w:adjustRightInd w:val="0"/>
        <w:ind w:left="1080"/>
        <w:rPr>
          <w:rFonts w:ascii="Arial Narrow" w:hAnsi="Arial Narrow" w:cs="HelveticaNeueLTCom-Lt"/>
          <w:color w:val="000000" w:themeColor="text1"/>
          <w:sz w:val="20"/>
          <w:szCs w:val="20"/>
        </w:rPr>
      </w:pPr>
      <w:r w:rsidRPr="00D35E14">
        <w:rPr>
          <w:rFonts w:ascii="Arial Narrow" w:hAnsi="Arial Narrow" w:cs="HelveticaNeueLTCom-Lt"/>
          <w:color w:val="000000" w:themeColor="text1"/>
          <w:sz w:val="20"/>
          <w:szCs w:val="20"/>
        </w:rPr>
        <w:t>K-factor</w:t>
      </w:r>
    </w:p>
    <w:p w:rsidR="00021432" w:rsidRPr="00021432" w:rsidRDefault="00021432" w:rsidP="00021432">
      <w:pPr>
        <w:pStyle w:val="ListParagraph"/>
        <w:numPr>
          <w:ilvl w:val="0"/>
          <w:numId w:val="38"/>
        </w:numPr>
        <w:autoSpaceDE w:val="0"/>
        <w:autoSpaceDN w:val="0"/>
        <w:adjustRightInd w:val="0"/>
        <w:ind w:left="1080"/>
        <w:rPr>
          <w:rFonts w:ascii="Arial Narrow" w:hAnsi="Arial Narrow" w:cs="HelveticaNeueLTCom-Lt"/>
          <w:color w:val="000000" w:themeColor="text1"/>
          <w:sz w:val="20"/>
          <w:szCs w:val="20"/>
          <w:lang w:val="fr-FR"/>
        </w:rPr>
      </w:pPr>
      <w:r w:rsidRPr="00021432">
        <w:rPr>
          <w:rFonts w:ascii="Arial Narrow" w:hAnsi="Arial Narrow" w:cs="HelveticaNeueLTCom-Lt"/>
          <w:color w:val="000000" w:themeColor="text1"/>
          <w:sz w:val="20"/>
          <w:szCs w:val="20"/>
          <w:lang w:val="fr-FR"/>
        </w:rPr>
        <w:t>Evènements qualité selon la norme EN 50160 (creux de tension, surtensions et interruptions) avec échantillonnage en RMS ½ période</w:t>
      </w:r>
    </w:p>
    <w:p w:rsidR="003773F7" w:rsidRPr="00021432" w:rsidRDefault="00021432" w:rsidP="00021432">
      <w:pPr>
        <w:pStyle w:val="ListParagraph"/>
        <w:numPr>
          <w:ilvl w:val="0"/>
          <w:numId w:val="38"/>
        </w:numPr>
        <w:autoSpaceDE w:val="0"/>
        <w:autoSpaceDN w:val="0"/>
        <w:adjustRightInd w:val="0"/>
        <w:ind w:left="1080"/>
        <w:rPr>
          <w:rFonts w:ascii="Arial Narrow" w:hAnsi="Arial Narrow" w:cs="HelveticaNeueLTCom-Lt"/>
          <w:color w:val="000000" w:themeColor="text1"/>
          <w:sz w:val="20"/>
          <w:szCs w:val="20"/>
          <w:lang w:val="fr-FR"/>
        </w:rPr>
      </w:pPr>
      <w:r w:rsidRPr="00021432">
        <w:rPr>
          <w:rFonts w:ascii="Arial Narrow" w:hAnsi="Arial Narrow" w:cs="HelveticaNeueLTCom-Lt"/>
          <w:color w:val="000000" w:themeColor="text1"/>
          <w:sz w:val="20"/>
          <w:szCs w:val="20"/>
          <w:lang w:val="fr-FR"/>
        </w:rPr>
        <w:t>Surcharges courant avec échantillonnage en RMS ½ période</w:t>
      </w:r>
    </w:p>
    <w:p w:rsidR="00593393" w:rsidRPr="00021432" w:rsidRDefault="00593393" w:rsidP="003773F7">
      <w:pPr>
        <w:autoSpaceDE w:val="0"/>
        <w:autoSpaceDN w:val="0"/>
        <w:adjustRightInd w:val="0"/>
        <w:jc w:val="both"/>
        <w:rPr>
          <w:rFonts w:ascii="Arial Narrow" w:eastAsia="Calibri" w:hAnsi="Arial Narrow" w:cs="Calibri"/>
          <w:color w:val="000000" w:themeColor="text1"/>
          <w:lang w:val="fr-FR"/>
        </w:rPr>
      </w:pPr>
    </w:p>
    <w:p w:rsidR="003773F7" w:rsidRPr="00D26E2C" w:rsidRDefault="00021432" w:rsidP="00D26E2C">
      <w:pPr>
        <w:pStyle w:val="ListParagraph"/>
        <w:numPr>
          <w:ilvl w:val="0"/>
          <w:numId w:val="37"/>
        </w:numPr>
        <w:autoSpaceDE w:val="0"/>
        <w:autoSpaceDN w:val="0"/>
        <w:adjustRightInd w:val="0"/>
        <w:ind w:left="720"/>
        <w:rPr>
          <w:rFonts w:ascii="Arial Narrow" w:hAnsi="Arial Narrow" w:cs="HelveticaNeueLTCom-Md"/>
          <w:b/>
          <w:color w:val="000000" w:themeColor="text1"/>
          <w:sz w:val="20"/>
          <w:szCs w:val="20"/>
          <w:lang w:val="fr-FR"/>
        </w:rPr>
      </w:pPr>
      <w:r w:rsidRPr="00D26E2C">
        <w:rPr>
          <w:rFonts w:ascii="Arial Narrow" w:hAnsi="Arial Narrow" w:cs="HelveticaNeueLTCom-Md"/>
          <w:b/>
          <w:color w:val="000000" w:themeColor="text1"/>
          <w:sz w:val="20"/>
          <w:szCs w:val="20"/>
          <w:lang w:val="fr-FR"/>
        </w:rPr>
        <w:t>Alarmes horodatées</w:t>
      </w:r>
    </w:p>
    <w:p w:rsidR="003773F7" w:rsidRPr="00021432" w:rsidRDefault="00021432" w:rsidP="00D26E2C">
      <w:pPr>
        <w:pStyle w:val="ListParagraph"/>
        <w:numPr>
          <w:ilvl w:val="0"/>
          <w:numId w:val="31"/>
        </w:numPr>
        <w:autoSpaceDE w:val="0"/>
        <w:autoSpaceDN w:val="0"/>
        <w:adjustRightInd w:val="0"/>
        <w:ind w:left="1080"/>
        <w:rPr>
          <w:rFonts w:ascii="Arial Narrow" w:hAnsi="Arial Narrow"/>
          <w:color w:val="000000" w:themeColor="text1"/>
          <w:sz w:val="20"/>
          <w:szCs w:val="20"/>
          <w:lang w:val="fr-FR"/>
        </w:rPr>
      </w:pPr>
      <w:r w:rsidRPr="00021432">
        <w:rPr>
          <w:rFonts w:ascii="Arial Narrow" w:hAnsi="Arial Narrow"/>
          <w:color w:val="000000" w:themeColor="text1"/>
          <w:sz w:val="20"/>
          <w:szCs w:val="20"/>
          <w:lang w:val="fr-FR"/>
        </w:rPr>
        <w:t>9 alarmes</w:t>
      </w:r>
      <w:r w:rsidR="008375A0" w:rsidRPr="00021432">
        <w:rPr>
          <w:rFonts w:ascii="Arial Narrow" w:hAnsi="Arial Narrow"/>
          <w:color w:val="000000" w:themeColor="text1"/>
          <w:sz w:val="20"/>
          <w:szCs w:val="20"/>
          <w:lang w:val="fr-FR"/>
        </w:rPr>
        <w:t xml:space="preserve"> </w:t>
      </w:r>
      <w:r>
        <w:rPr>
          <w:rFonts w:ascii="Arial Narrow" w:hAnsi="Arial Narrow"/>
          <w:color w:val="000000" w:themeColor="text1"/>
          <w:sz w:val="20"/>
          <w:szCs w:val="20"/>
          <w:lang w:val="fr-FR"/>
        </w:rPr>
        <w:t>à seuils haut/bas configurables sur les grandeurs mesurées</w:t>
      </w:r>
    </w:p>
    <w:p w:rsidR="00021432" w:rsidRPr="00021432" w:rsidRDefault="00021432" w:rsidP="00D26E2C">
      <w:pPr>
        <w:pStyle w:val="ListParagraph"/>
        <w:numPr>
          <w:ilvl w:val="0"/>
          <w:numId w:val="31"/>
        </w:numPr>
        <w:autoSpaceDE w:val="0"/>
        <w:autoSpaceDN w:val="0"/>
        <w:adjustRightInd w:val="0"/>
        <w:ind w:left="1080"/>
        <w:rPr>
          <w:rFonts w:ascii="Arial Narrow" w:hAnsi="Arial Narrow" w:cs="HelveticaNeueLTCom-Lt"/>
          <w:color w:val="000000" w:themeColor="text1"/>
          <w:sz w:val="20"/>
          <w:szCs w:val="20"/>
          <w:lang w:val="fr-FR"/>
        </w:rPr>
      </w:pPr>
      <w:r w:rsidRPr="00021432">
        <w:rPr>
          <w:rFonts w:ascii="Arial Narrow" w:hAnsi="Arial Narrow" w:cs="HelveticaNeueLTCom-Lt"/>
          <w:color w:val="000000" w:themeColor="text1"/>
          <w:sz w:val="20"/>
          <w:szCs w:val="20"/>
          <w:lang w:val="fr-FR"/>
        </w:rPr>
        <w:t>Alarme sur changement d’état d’une entrée binaire</w:t>
      </w:r>
    </w:p>
    <w:p w:rsidR="00021432" w:rsidRPr="00D35E14" w:rsidRDefault="00021432" w:rsidP="00D26E2C">
      <w:pPr>
        <w:pStyle w:val="ListParagraph"/>
        <w:numPr>
          <w:ilvl w:val="0"/>
          <w:numId w:val="31"/>
        </w:numPr>
        <w:autoSpaceDE w:val="0"/>
        <w:autoSpaceDN w:val="0"/>
        <w:adjustRightInd w:val="0"/>
        <w:ind w:left="1080"/>
        <w:rPr>
          <w:rFonts w:ascii="Arial Narrow" w:hAnsi="Arial Narrow" w:cs="HelveticaNeueLTCom-Lt"/>
          <w:color w:val="000000" w:themeColor="text1"/>
          <w:sz w:val="20"/>
          <w:szCs w:val="20"/>
        </w:rPr>
      </w:pPr>
      <w:proofErr w:type="spellStart"/>
      <w:r w:rsidRPr="00D35E14">
        <w:rPr>
          <w:rFonts w:ascii="Arial Narrow" w:hAnsi="Arial Narrow" w:cs="HelveticaNeueLTCom-Lt"/>
          <w:color w:val="000000" w:themeColor="text1"/>
          <w:sz w:val="20"/>
          <w:szCs w:val="20"/>
        </w:rPr>
        <w:t>Possibilité</w:t>
      </w:r>
      <w:proofErr w:type="spellEnd"/>
      <w:r w:rsidRPr="00D35E14">
        <w:rPr>
          <w:rFonts w:ascii="Arial Narrow" w:hAnsi="Arial Narrow" w:cs="HelveticaNeueLTCom-Lt"/>
          <w:color w:val="000000" w:themeColor="text1"/>
          <w:sz w:val="20"/>
          <w:szCs w:val="20"/>
        </w:rPr>
        <w:t xml:space="preserve"> de </w:t>
      </w:r>
      <w:proofErr w:type="spellStart"/>
      <w:r w:rsidRPr="00D35E14">
        <w:rPr>
          <w:rFonts w:ascii="Arial Narrow" w:hAnsi="Arial Narrow" w:cs="HelveticaNeueLTCom-Lt"/>
          <w:color w:val="000000" w:themeColor="text1"/>
          <w:sz w:val="20"/>
          <w:szCs w:val="20"/>
        </w:rPr>
        <w:t>combinaison</w:t>
      </w:r>
      <w:proofErr w:type="spellEnd"/>
      <w:r w:rsidRPr="00D35E14">
        <w:rPr>
          <w:rFonts w:ascii="Arial Narrow" w:hAnsi="Arial Narrow" w:cs="HelveticaNeueLTCom-Lt"/>
          <w:color w:val="000000" w:themeColor="text1"/>
          <w:sz w:val="20"/>
          <w:szCs w:val="20"/>
        </w:rPr>
        <w:t xml:space="preserve"> </w:t>
      </w:r>
      <w:proofErr w:type="spellStart"/>
      <w:r w:rsidRPr="00D35E14">
        <w:rPr>
          <w:rFonts w:ascii="Arial Narrow" w:hAnsi="Arial Narrow" w:cs="HelveticaNeueLTCom-Lt"/>
          <w:color w:val="000000" w:themeColor="text1"/>
          <w:sz w:val="20"/>
          <w:szCs w:val="20"/>
        </w:rPr>
        <w:t>booléenne</w:t>
      </w:r>
      <w:proofErr w:type="spellEnd"/>
      <w:r w:rsidRPr="00D35E14">
        <w:rPr>
          <w:rFonts w:ascii="Arial Narrow" w:hAnsi="Arial Narrow" w:cs="HelveticaNeueLTCom-Lt"/>
          <w:color w:val="000000" w:themeColor="text1"/>
          <w:sz w:val="20"/>
          <w:szCs w:val="20"/>
        </w:rPr>
        <w:t xml:space="preserve"> </w:t>
      </w:r>
      <w:proofErr w:type="spellStart"/>
      <w:r w:rsidRPr="00D35E14">
        <w:rPr>
          <w:rFonts w:ascii="Arial Narrow" w:hAnsi="Arial Narrow" w:cs="HelveticaNeueLTCom-Lt"/>
          <w:color w:val="000000" w:themeColor="text1"/>
          <w:sz w:val="20"/>
          <w:szCs w:val="20"/>
        </w:rPr>
        <w:t>d’alarmes</w:t>
      </w:r>
      <w:proofErr w:type="spellEnd"/>
    </w:p>
    <w:p w:rsidR="00021432" w:rsidRPr="00D35E14" w:rsidRDefault="00021432" w:rsidP="00D26E2C">
      <w:pPr>
        <w:pStyle w:val="ListParagraph"/>
        <w:numPr>
          <w:ilvl w:val="0"/>
          <w:numId w:val="31"/>
        </w:numPr>
        <w:autoSpaceDE w:val="0"/>
        <w:autoSpaceDN w:val="0"/>
        <w:adjustRightInd w:val="0"/>
        <w:ind w:left="1080"/>
        <w:rPr>
          <w:rFonts w:ascii="Arial Narrow" w:hAnsi="Arial Narrow" w:cs="HelveticaNeueLTCom-Lt"/>
          <w:color w:val="000000" w:themeColor="text1"/>
          <w:sz w:val="20"/>
          <w:szCs w:val="20"/>
        </w:rPr>
      </w:pPr>
      <w:proofErr w:type="spellStart"/>
      <w:r w:rsidRPr="00D35E14">
        <w:rPr>
          <w:rFonts w:ascii="Arial Narrow" w:hAnsi="Arial Narrow" w:cs="HelveticaNeueLTCom-Lt"/>
          <w:color w:val="000000" w:themeColor="text1"/>
          <w:sz w:val="20"/>
          <w:szCs w:val="20"/>
        </w:rPr>
        <w:t>Alarme</w:t>
      </w:r>
      <w:proofErr w:type="spellEnd"/>
      <w:r w:rsidRPr="00D35E14">
        <w:rPr>
          <w:rFonts w:ascii="Arial Narrow" w:hAnsi="Arial Narrow" w:cs="HelveticaNeueLTCom-Lt"/>
          <w:color w:val="000000" w:themeColor="text1"/>
          <w:sz w:val="20"/>
          <w:szCs w:val="20"/>
        </w:rPr>
        <w:t xml:space="preserve"> </w:t>
      </w:r>
      <w:proofErr w:type="spellStart"/>
      <w:r w:rsidRPr="00D35E14">
        <w:rPr>
          <w:rFonts w:ascii="Arial Narrow" w:hAnsi="Arial Narrow" w:cs="HelveticaNeueLTCom-Lt"/>
          <w:color w:val="000000" w:themeColor="text1"/>
          <w:sz w:val="20"/>
          <w:szCs w:val="20"/>
        </w:rPr>
        <w:t>intelligente</w:t>
      </w:r>
      <w:proofErr w:type="spellEnd"/>
      <w:r w:rsidRPr="00D35E14">
        <w:rPr>
          <w:rFonts w:ascii="Arial Narrow" w:hAnsi="Arial Narrow" w:cs="HelveticaNeueLTCom-Lt"/>
          <w:color w:val="000000" w:themeColor="text1"/>
          <w:sz w:val="20"/>
          <w:szCs w:val="20"/>
        </w:rPr>
        <w:t xml:space="preserve"> de </w:t>
      </w:r>
      <w:proofErr w:type="spellStart"/>
      <w:r w:rsidRPr="00D35E14">
        <w:rPr>
          <w:rFonts w:ascii="Arial Narrow" w:hAnsi="Arial Narrow" w:cs="HelveticaNeueLTCom-Lt"/>
          <w:color w:val="000000" w:themeColor="text1"/>
          <w:sz w:val="20"/>
          <w:szCs w:val="20"/>
        </w:rPr>
        <w:t>délestage</w:t>
      </w:r>
      <w:proofErr w:type="spellEnd"/>
      <w:r w:rsidRPr="00D35E14">
        <w:rPr>
          <w:rFonts w:ascii="Arial Narrow" w:hAnsi="Arial Narrow" w:cs="HelveticaNeueLTCom-Lt"/>
          <w:color w:val="000000" w:themeColor="text1"/>
          <w:sz w:val="20"/>
          <w:szCs w:val="20"/>
        </w:rPr>
        <w:t xml:space="preserve"> </w:t>
      </w:r>
      <w:proofErr w:type="spellStart"/>
      <w:r w:rsidRPr="00D35E14">
        <w:rPr>
          <w:rFonts w:ascii="Arial Narrow" w:hAnsi="Arial Narrow" w:cs="HelveticaNeueLTCom-Lt"/>
          <w:color w:val="000000" w:themeColor="text1"/>
          <w:sz w:val="20"/>
          <w:szCs w:val="20"/>
        </w:rPr>
        <w:t>prédictif</w:t>
      </w:r>
      <w:proofErr w:type="spellEnd"/>
    </w:p>
    <w:p w:rsidR="003773F7" w:rsidRPr="00021432" w:rsidRDefault="00021432" w:rsidP="00D26E2C">
      <w:pPr>
        <w:pStyle w:val="ListParagraph"/>
        <w:numPr>
          <w:ilvl w:val="0"/>
          <w:numId w:val="31"/>
        </w:numPr>
        <w:autoSpaceDE w:val="0"/>
        <w:autoSpaceDN w:val="0"/>
        <w:adjustRightInd w:val="0"/>
        <w:ind w:left="1080"/>
        <w:rPr>
          <w:rFonts w:ascii="Arial Narrow" w:hAnsi="Arial Narrow"/>
          <w:color w:val="000000" w:themeColor="text1"/>
          <w:sz w:val="20"/>
          <w:szCs w:val="20"/>
          <w:lang w:val="fr-FR"/>
        </w:rPr>
      </w:pPr>
      <w:r w:rsidRPr="00021432">
        <w:rPr>
          <w:rFonts w:ascii="Arial Narrow" w:hAnsi="Arial Narrow"/>
          <w:color w:val="000000" w:themeColor="text1"/>
          <w:sz w:val="20"/>
          <w:szCs w:val="20"/>
          <w:lang w:val="fr-FR"/>
        </w:rPr>
        <w:t>Alarme de mauvaise association tension/courant</w:t>
      </w:r>
      <w:r>
        <w:rPr>
          <w:rFonts w:ascii="Arial Narrow" w:hAnsi="Arial Narrow"/>
          <w:color w:val="000000" w:themeColor="text1"/>
          <w:sz w:val="20"/>
          <w:szCs w:val="20"/>
          <w:lang w:val="fr-FR"/>
        </w:rPr>
        <w:t xml:space="preserve"> indiquant une éventuelle erreur de câblage</w:t>
      </w:r>
    </w:p>
    <w:p w:rsidR="00593393" w:rsidRPr="00021432" w:rsidRDefault="00593393" w:rsidP="003773F7">
      <w:pPr>
        <w:autoSpaceDE w:val="0"/>
        <w:autoSpaceDN w:val="0"/>
        <w:adjustRightInd w:val="0"/>
        <w:jc w:val="both"/>
        <w:rPr>
          <w:rFonts w:ascii="Arial Narrow" w:eastAsia="Calibri" w:hAnsi="Arial Narrow" w:cs="HelveticaNeueLTCom-Lt"/>
          <w:color w:val="000000" w:themeColor="text1"/>
          <w:lang w:val="fr-FR"/>
        </w:rPr>
      </w:pPr>
    </w:p>
    <w:p w:rsidR="00021432" w:rsidRPr="00D26E2C" w:rsidRDefault="00021432" w:rsidP="00021432">
      <w:pPr>
        <w:pStyle w:val="ListParagraph"/>
        <w:numPr>
          <w:ilvl w:val="0"/>
          <w:numId w:val="37"/>
        </w:numPr>
        <w:autoSpaceDE w:val="0"/>
        <w:autoSpaceDN w:val="0"/>
        <w:adjustRightInd w:val="0"/>
        <w:ind w:left="720"/>
        <w:rPr>
          <w:rFonts w:ascii="Arial Narrow" w:hAnsi="Arial Narrow" w:cs="HelveticaNeueLTCom-Md"/>
          <w:b/>
          <w:color w:val="000000" w:themeColor="text1"/>
          <w:sz w:val="20"/>
          <w:szCs w:val="20"/>
          <w:lang w:val="fr-FR"/>
        </w:rPr>
      </w:pPr>
      <w:r w:rsidRPr="00D26E2C">
        <w:rPr>
          <w:rFonts w:ascii="Arial Narrow" w:hAnsi="Arial Narrow" w:cs="HelveticaNeueLTCom-Md"/>
          <w:b/>
          <w:color w:val="000000" w:themeColor="text1"/>
          <w:sz w:val="20"/>
          <w:szCs w:val="20"/>
          <w:lang w:val="fr-FR"/>
        </w:rPr>
        <w:t>Historisation</w:t>
      </w:r>
    </w:p>
    <w:p w:rsidR="00021432" w:rsidRPr="00021432" w:rsidRDefault="00021432" w:rsidP="00021432">
      <w:pPr>
        <w:pStyle w:val="ListParagraph"/>
        <w:numPr>
          <w:ilvl w:val="0"/>
          <w:numId w:val="38"/>
        </w:numPr>
        <w:autoSpaceDE w:val="0"/>
        <w:autoSpaceDN w:val="0"/>
        <w:adjustRightInd w:val="0"/>
        <w:ind w:left="1080"/>
        <w:rPr>
          <w:rFonts w:ascii="Arial Narrow" w:hAnsi="Arial Narrow" w:cs="HelveticaNeueLTCom-Lt"/>
          <w:color w:val="000000" w:themeColor="text1"/>
          <w:sz w:val="20"/>
          <w:szCs w:val="20"/>
          <w:lang w:val="fr-FR"/>
        </w:rPr>
      </w:pPr>
      <w:r w:rsidRPr="00021432">
        <w:rPr>
          <w:rFonts w:ascii="Arial Narrow" w:hAnsi="Arial Narrow" w:cs="HelveticaNeueLTCom-Lt"/>
          <w:color w:val="000000" w:themeColor="text1"/>
          <w:sz w:val="20"/>
          <w:szCs w:val="20"/>
          <w:lang w:val="fr-FR"/>
        </w:rPr>
        <w:t>Enregistrement des grandeurs électriques moyennes (configurables: U, F, I, P, Q, S, FP, THD) avec période d’intégration configurable</w:t>
      </w:r>
    </w:p>
    <w:p w:rsidR="00021432" w:rsidRPr="00021432" w:rsidRDefault="00021432" w:rsidP="00021432">
      <w:pPr>
        <w:pStyle w:val="ListParagraph"/>
        <w:numPr>
          <w:ilvl w:val="0"/>
          <w:numId w:val="38"/>
        </w:numPr>
        <w:autoSpaceDE w:val="0"/>
        <w:autoSpaceDN w:val="0"/>
        <w:adjustRightInd w:val="0"/>
        <w:ind w:left="1080"/>
        <w:rPr>
          <w:rFonts w:ascii="Arial Narrow" w:hAnsi="Arial Narrow" w:cs="HelveticaNeueLTCom-Lt"/>
          <w:color w:val="000000" w:themeColor="text1"/>
          <w:sz w:val="20"/>
          <w:szCs w:val="20"/>
          <w:lang w:val="fr-FR"/>
        </w:rPr>
      </w:pPr>
      <w:r w:rsidRPr="00021432">
        <w:rPr>
          <w:rFonts w:ascii="Arial Narrow" w:hAnsi="Arial Narrow" w:cs="HelveticaNeueLTCom-Lt"/>
          <w:color w:val="000000" w:themeColor="text1"/>
          <w:sz w:val="20"/>
          <w:szCs w:val="20"/>
          <w:lang w:val="fr-FR"/>
        </w:rPr>
        <w:t>Enregistrement et horodatage des min/max des grandeurs électriques</w:t>
      </w:r>
    </w:p>
    <w:p w:rsidR="00021432" w:rsidRPr="000C03E9" w:rsidRDefault="00021432" w:rsidP="00021432">
      <w:pPr>
        <w:pStyle w:val="ListParagraph"/>
        <w:numPr>
          <w:ilvl w:val="0"/>
          <w:numId w:val="38"/>
        </w:numPr>
        <w:autoSpaceDE w:val="0"/>
        <w:autoSpaceDN w:val="0"/>
        <w:adjustRightInd w:val="0"/>
        <w:ind w:left="1080"/>
        <w:rPr>
          <w:rFonts w:ascii="Arial Narrow" w:hAnsi="Arial Narrow" w:cs="HelveticaNeueLTCom-Lt"/>
          <w:color w:val="000000" w:themeColor="text1"/>
          <w:sz w:val="20"/>
          <w:szCs w:val="20"/>
        </w:rPr>
      </w:pPr>
      <w:proofErr w:type="spellStart"/>
      <w:r w:rsidRPr="000C03E9">
        <w:rPr>
          <w:rFonts w:ascii="Arial Narrow" w:hAnsi="Arial Narrow" w:cs="HelveticaNeueLTCom-Lt"/>
          <w:color w:val="000000" w:themeColor="text1"/>
          <w:sz w:val="20"/>
          <w:szCs w:val="20"/>
        </w:rPr>
        <w:t>Historisation</w:t>
      </w:r>
      <w:proofErr w:type="spellEnd"/>
      <w:r w:rsidRPr="000C03E9">
        <w:rPr>
          <w:rFonts w:ascii="Arial Narrow" w:hAnsi="Arial Narrow" w:cs="HelveticaNeueLTCom-Lt"/>
          <w:color w:val="000000" w:themeColor="text1"/>
          <w:sz w:val="20"/>
          <w:szCs w:val="20"/>
        </w:rPr>
        <w:t xml:space="preserve"> </w:t>
      </w:r>
      <w:proofErr w:type="spellStart"/>
      <w:r w:rsidRPr="000C03E9">
        <w:rPr>
          <w:rFonts w:ascii="Arial Narrow" w:hAnsi="Arial Narrow" w:cs="HelveticaNeueLTCom-Lt"/>
          <w:color w:val="000000" w:themeColor="text1"/>
          <w:sz w:val="20"/>
          <w:szCs w:val="20"/>
        </w:rPr>
        <w:t>d’évènements</w:t>
      </w:r>
      <w:proofErr w:type="spellEnd"/>
      <w:r w:rsidRPr="000C03E9">
        <w:rPr>
          <w:rFonts w:ascii="Arial Narrow" w:hAnsi="Arial Narrow" w:cs="HelveticaNeueLTCom-Lt"/>
          <w:color w:val="000000" w:themeColor="text1"/>
          <w:sz w:val="20"/>
          <w:szCs w:val="20"/>
        </w:rPr>
        <w:t>:</w:t>
      </w:r>
    </w:p>
    <w:p w:rsidR="00021432" w:rsidRPr="00021432" w:rsidRDefault="00021432" w:rsidP="00021432">
      <w:pPr>
        <w:pStyle w:val="ListParagraph"/>
        <w:numPr>
          <w:ilvl w:val="0"/>
          <w:numId w:val="38"/>
        </w:numPr>
        <w:autoSpaceDE w:val="0"/>
        <w:autoSpaceDN w:val="0"/>
        <w:adjustRightInd w:val="0"/>
        <w:ind w:left="1440"/>
        <w:rPr>
          <w:rFonts w:ascii="Arial Narrow" w:hAnsi="Arial Narrow" w:cs="HelveticaNeueLTCom-Lt"/>
          <w:color w:val="000000" w:themeColor="text1"/>
          <w:sz w:val="20"/>
          <w:szCs w:val="20"/>
          <w:lang w:val="fr-FR"/>
        </w:rPr>
      </w:pPr>
      <w:r w:rsidRPr="00021432">
        <w:rPr>
          <w:rFonts w:ascii="Arial Narrow" w:hAnsi="Arial Narrow" w:cs="HelveticaNeueLTCom-Lt"/>
          <w:color w:val="000000" w:themeColor="text1"/>
          <w:sz w:val="20"/>
          <w:szCs w:val="20"/>
          <w:lang w:val="fr-FR"/>
        </w:rPr>
        <w:t>Enregistrement des évènements EN 50160 et surcharges courant</w:t>
      </w:r>
    </w:p>
    <w:p w:rsidR="00021432" w:rsidRPr="000C03E9" w:rsidRDefault="00021432" w:rsidP="00021432">
      <w:pPr>
        <w:pStyle w:val="ListParagraph"/>
        <w:numPr>
          <w:ilvl w:val="0"/>
          <w:numId w:val="38"/>
        </w:numPr>
        <w:autoSpaceDE w:val="0"/>
        <w:autoSpaceDN w:val="0"/>
        <w:adjustRightInd w:val="0"/>
        <w:ind w:left="1440"/>
        <w:rPr>
          <w:rFonts w:ascii="Arial Narrow" w:hAnsi="Arial Narrow" w:cs="HelveticaNeueLTCom-Lt"/>
          <w:color w:val="000000" w:themeColor="text1"/>
          <w:sz w:val="20"/>
          <w:szCs w:val="20"/>
        </w:rPr>
      </w:pPr>
      <w:proofErr w:type="spellStart"/>
      <w:r w:rsidRPr="000C03E9">
        <w:rPr>
          <w:rFonts w:ascii="Arial Narrow" w:hAnsi="Arial Narrow" w:cs="HelveticaNeueLTCom-Lt"/>
          <w:color w:val="000000" w:themeColor="text1"/>
          <w:sz w:val="20"/>
          <w:szCs w:val="20"/>
        </w:rPr>
        <w:t>Enregistrement</w:t>
      </w:r>
      <w:proofErr w:type="spellEnd"/>
      <w:r w:rsidRPr="000C03E9">
        <w:rPr>
          <w:rFonts w:ascii="Arial Narrow" w:hAnsi="Arial Narrow" w:cs="HelveticaNeueLTCom-Lt"/>
          <w:color w:val="000000" w:themeColor="text1"/>
          <w:sz w:val="20"/>
          <w:szCs w:val="20"/>
        </w:rPr>
        <w:t xml:space="preserve"> des </w:t>
      </w:r>
      <w:proofErr w:type="spellStart"/>
      <w:r w:rsidRPr="000C03E9">
        <w:rPr>
          <w:rFonts w:ascii="Arial Narrow" w:hAnsi="Arial Narrow" w:cs="HelveticaNeueLTCom-Lt"/>
          <w:color w:val="000000" w:themeColor="text1"/>
          <w:sz w:val="20"/>
          <w:szCs w:val="20"/>
        </w:rPr>
        <w:t>alarmes</w:t>
      </w:r>
      <w:proofErr w:type="spellEnd"/>
      <w:r w:rsidRPr="000C03E9">
        <w:rPr>
          <w:rFonts w:ascii="Arial Narrow" w:hAnsi="Arial Narrow" w:cs="HelveticaNeueLTCom-Lt"/>
          <w:color w:val="000000" w:themeColor="text1"/>
          <w:sz w:val="20"/>
          <w:szCs w:val="20"/>
        </w:rPr>
        <w:t xml:space="preserve"> de </w:t>
      </w:r>
      <w:proofErr w:type="spellStart"/>
      <w:r w:rsidRPr="000C03E9">
        <w:rPr>
          <w:rFonts w:ascii="Arial Narrow" w:hAnsi="Arial Narrow" w:cs="HelveticaNeueLTCom-Lt"/>
          <w:color w:val="000000" w:themeColor="text1"/>
          <w:sz w:val="20"/>
          <w:szCs w:val="20"/>
        </w:rPr>
        <w:t>mesure</w:t>
      </w:r>
      <w:proofErr w:type="spellEnd"/>
    </w:p>
    <w:p w:rsidR="003773F7" w:rsidRPr="00021432" w:rsidRDefault="00021432" w:rsidP="00021432">
      <w:pPr>
        <w:pStyle w:val="ListParagraph"/>
        <w:numPr>
          <w:ilvl w:val="0"/>
          <w:numId w:val="38"/>
        </w:numPr>
        <w:autoSpaceDE w:val="0"/>
        <w:autoSpaceDN w:val="0"/>
        <w:adjustRightInd w:val="0"/>
        <w:ind w:left="1440"/>
        <w:rPr>
          <w:rFonts w:ascii="Arial Narrow" w:hAnsi="Arial Narrow" w:cs="HelveticaNeueLTCom-Lt"/>
          <w:color w:val="000000" w:themeColor="text1"/>
          <w:sz w:val="20"/>
          <w:szCs w:val="20"/>
          <w:lang w:val="fr-FR"/>
        </w:rPr>
      </w:pPr>
      <w:r w:rsidRPr="00021432">
        <w:rPr>
          <w:rFonts w:ascii="Arial Narrow" w:hAnsi="Arial Narrow" w:cs="HelveticaNeueLTCom-Lt"/>
          <w:color w:val="000000" w:themeColor="text1"/>
          <w:sz w:val="20"/>
          <w:szCs w:val="20"/>
          <w:lang w:val="fr-FR"/>
        </w:rPr>
        <w:t xml:space="preserve">Enregistrement des alarmes de mauvaise association </w:t>
      </w:r>
      <w:r>
        <w:rPr>
          <w:rFonts w:ascii="Arial Narrow" w:hAnsi="Arial Narrow" w:cs="HelveticaNeueLTCom-Lt"/>
          <w:color w:val="000000" w:themeColor="text1"/>
          <w:sz w:val="20"/>
          <w:szCs w:val="20"/>
          <w:lang w:val="fr-FR"/>
        </w:rPr>
        <w:t>V/I</w:t>
      </w:r>
    </w:p>
    <w:p w:rsidR="00D156BA" w:rsidRPr="00021432" w:rsidRDefault="00D156BA" w:rsidP="00A54BC0">
      <w:pPr>
        <w:jc w:val="both"/>
        <w:rPr>
          <w:rFonts w:ascii="Arial Narrow" w:hAnsi="Arial Narrow"/>
          <w:b/>
          <w:color w:val="000000" w:themeColor="text1"/>
          <w:lang w:val="fr-FR"/>
        </w:rPr>
      </w:pPr>
    </w:p>
    <w:p w:rsidR="007711C2" w:rsidRPr="00D26E2C" w:rsidRDefault="008375A0" w:rsidP="00D26E2C">
      <w:pPr>
        <w:pStyle w:val="ListParagraph"/>
        <w:numPr>
          <w:ilvl w:val="0"/>
          <w:numId w:val="37"/>
        </w:numPr>
        <w:autoSpaceDE w:val="0"/>
        <w:autoSpaceDN w:val="0"/>
        <w:adjustRightInd w:val="0"/>
        <w:ind w:left="720"/>
        <w:rPr>
          <w:rFonts w:ascii="Arial Narrow" w:hAnsi="Arial Narrow" w:cs="HelveticaNeueLTCom-Md"/>
          <w:b/>
          <w:color w:val="000000" w:themeColor="text1"/>
          <w:sz w:val="20"/>
          <w:szCs w:val="20"/>
          <w:lang w:val="fr-FR"/>
        </w:rPr>
      </w:pPr>
      <w:proofErr w:type="spellStart"/>
      <w:r w:rsidRPr="00D26E2C">
        <w:rPr>
          <w:rFonts w:ascii="Arial Narrow" w:hAnsi="Arial Narrow" w:cs="HelveticaNeueLTCom-Md"/>
          <w:b/>
          <w:color w:val="000000" w:themeColor="text1"/>
          <w:sz w:val="20"/>
          <w:szCs w:val="20"/>
          <w:lang w:val="fr-FR"/>
        </w:rPr>
        <w:t>LEDs</w:t>
      </w:r>
      <w:proofErr w:type="spellEnd"/>
    </w:p>
    <w:p w:rsidR="00021432" w:rsidRPr="00021432" w:rsidRDefault="00021432" w:rsidP="004D00FB">
      <w:pPr>
        <w:rPr>
          <w:rFonts w:ascii="Arial Narrow" w:hAnsi="Arial Narrow"/>
          <w:color w:val="000000" w:themeColor="text1"/>
          <w:lang w:val="fr-FR"/>
        </w:rPr>
      </w:pPr>
      <w:r w:rsidRPr="00021432">
        <w:rPr>
          <w:rFonts w:ascii="Arial Narrow" w:hAnsi="Arial Narrow"/>
          <w:color w:val="000000" w:themeColor="text1"/>
          <w:lang w:val="fr-FR"/>
        </w:rPr>
        <w:t xml:space="preserve">Le module devra avoir au moins 3 </w:t>
      </w:r>
      <w:proofErr w:type="spellStart"/>
      <w:r w:rsidRPr="00021432">
        <w:rPr>
          <w:rFonts w:ascii="Arial Narrow" w:hAnsi="Arial Narrow"/>
          <w:color w:val="000000" w:themeColor="text1"/>
          <w:lang w:val="fr-FR"/>
        </w:rPr>
        <w:t>LEDs</w:t>
      </w:r>
      <w:proofErr w:type="spellEnd"/>
      <w:r w:rsidRPr="00021432">
        <w:rPr>
          <w:rFonts w:ascii="Arial Narrow" w:hAnsi="Arial Narrow"/>
          <w:color w:val="000000" w:themeColor="text1"/>
          <w:lang w:val="fr-FR"/>
        </w:rPr>
        <w:t xml:space="preserve"> (i.e. une par entrée courant) configurable en 2 modes:</w:t>
      </w:r>
    </w:p>
    <w:p w:rsidR="00021432" w:rsidRPr="00D26E2C" w:rsidRDefault="00021432" w:rsidP="00D26E2C">
      <w:pPr>
        <w:pStyle w:val="ListParagraph"/>
        <w:numPr>
          <w:ilvl w:val="0"/>
          <w:numId w:val="31"/>
        </w:numPr>
        <w:autoSpaceDE w:val="0"/>
        <w:autoSpaceDN w:val="0"/>
        <w:adjustRightInd w:val="0"/>
        <w:ind w:left="1080"/>
        <w:rPr>
          <w:rFonts w:ascii="Arial Narrow" w:hAnsi="Arial Narrow"/>
          <w:color w:val="000000" w:themeColor="text1"/>
          <w:sz w:val="20"/>
          <w:szCs w:val="20"/>
          <w:lang w:val="fr-FR"/>
        </w:rPr>
      </w:pPr>
      <w:r w:rsidRPr="00D26E2C">
        <w:rPr>
          <w:rFonts w:ascii="Arial Narrow" w:hAnsi="Arial Narrow"/>
          <w:color w:val="000000" w:themeColor="text1"/>
          <w:sz w:val="20"/>
          <w:szCs w:val="20"/>
          <w:lang w:val="fr-FR"/>
        </w:rPr>
        <w:t>Détection de tension</w:t>
      </w:r>
    </w:p>
    <w:p w:rsidR="0036385C" w:rsidRPr="00D26E2C" w:rsidRDefault="00021432" w:rsidP="00D26E2C">
      <w:pPr>
        <w:pStyle w:val="ListParagraph"/>
        <w:numPr>
          <w:ilvl w:val="0"/>
          <w:numId w:val="31"/>
        </w:numPr>
        <w:autoSpaceDE w:val="0"/>
        <w:autoSpaceDN w:val="0"/>
        <w:adjustRightInd w:val="0"/>
        <w:ind w:left="1080"/>
        <w:rPr>
          <w:rFonts w:ascii="Arial Narrow" w:hAnsi="Arial Narrow"/>
          <w:color w:val="000000" w:themeColor="text1"/>
          <w:sz w:val="20"/>
          <w:szCs w:val="20"/>
          <w:lang w:val="fr-FR"/>
        </w:rPr>
      </w:pPr>
      <w:r w:rsidRPr="00D26E2C">
        <w:rPr>
          <w:rFonts w:ascii="Arial Narrow" w:hAnsi="Arial Narrow"/>
          <w:color w:val="000000" w:themeColor="text1"/>
          <w:sz w:val="20"/>
          <w:szCs w:val="20"/>
          <w:lang w:val="fr-FR"/>
        </w:rPr>
        <w:t>Impulsion métrologique</w:t>
      </w:r>
    </w:p>
    <w:p w:rsidR="00D93F99" w:rsidRPr="0036385C" w:rsidRDefault="00D93F99" w:rsidP="00D93F99">
      <w:pPr>
        <w:pStyle w:val="ListParagraph"/>
        <w:rPr>
          <w:rFonts w:ascii="Arial Narrow" w:hAnsi="Arial Narrow"/>
          <w:b/>
          <w:color w:val="000000" w:themeColor="text1"/>
        </w:rPr>
      </w:pPr>
    </w:p>
    <w:p w:rsidR="004D00FB" w:rsidRPr="00D26E2C" w:rsidRDefault="00D93F99" w:rsidP="00D26E2C">
      <w:pPr>
        <w:pStyle w:val="ListParagraph"/>
        <w:numPr>
          <w:ilvl w:val="0"/>
          <w:numId w:val="37"/>
        </w:numPr>
        <w:autoSpaceDE w:val="0"/>
        <w:autoSpaceDN w:val="0"/>
        <w:adjustRightInd w:val="0"/>
        <w:ind w:left="720"/>
        <w:rPr>
          <w:rFonts w:ascii="Arial Narrow" w:hAnsi="Arial Narrow" w:cs="HelveticaNeueLTCom-Md"/>
          <w:b/>
          <w:color w:val="000000" w:themeColor="text1"/>
          <w:sz w:val="20"/>
          <w:szCs w:val="20"/>
          <w:lang w:val="fr-FR"/>
        </w:rPr>
      </w:pPr>
      <w:r w:rsidRPr="00D26E2C">
        <w:rPr>
          <w:rFonts w:ascii="Arial Narrow" w:hAnsi="Arial Narrow" w:cs="HelveticaNeueLTCom-Md"/>
          <w:b/>
          <w:color w:val="000000" w:themeColor="text1"/>
          <w:sz w:val="20"/>
          <w:szCs w:val="20"/>
          <w:lang w:val="fr-FR"/>
        </w:rPr>
        <w:t>Fonctionnalités avancées</w:t>
      </w:r>
    </w:p>
    <w:p w:rsidR="004D00FB" w:rsidRPr="00D26E2C" w:rsidRDefault="00D93F99" w:rsidP="00D26E2C">
      <w:pPr>
        <w:pStyle w:val="ListParagraph"/>
        <w:numPr>
          <w:ilvl w:val="0"/>
          <w:numId w:val="31"/>
        </w:numPr>
        <w:autoSpaceDE w:val="0"/>
        <w:autoSpaceDN w:val="0"/>
        <w:adjustRightInd w:val="0"/>
        <w:ind w:left="1080"/>
        <w:rPr>
          <w:rFonts w:ascii="Arial Narrow" w:hAnsi="Arial Narrow"/>
          <w:color w:val="000000" w:themeColor="text1"/>
          <w:sz w:val="20"/>
          <w:szCs w:val="20"/>
          <w:lang w:val="fr-FR"/>
        </w:rPr>
      </w:pPr>
      <w:r w:rsidRPr="00D26E2C">
        <w:rPr>
          <w:rFonts w:ascii="Arial Narrow" w:hAnsi="Arial Narrow"/>
          <w:color w:val="000000" w:themeColor="text1"/>
          <w:sz w:val="20"/>
          <w:szCs w:val="20"/>
          <w:lang w:val="fr-FR"/>
        </w:rPr>
        <w:t>Surveillance de l’appareil de protection amont (position ouvert/fermé, déclenchement, compteurs de manœuvres et déclenchements) sans utiliser de contacts auxiliaires. Cette fonction sera compatible avec toute marque et tout type d’appareil</w:t>
      </w:r>
      <w:r w:rsidR="00471EA9">
        <w:rPr>
          <w:rFonts w:ascii="Arial Narrow" w:hAnsi="Arial Narrow"/>
          <w:color w:val="000000" w:themeColor="text1"/>
          <w:sz w:val="20"/>
          <w:szCs w:val="20"/>
          <w:lang w:val="fr-FR"/>
        </w:rPr>
        <w:t>s</w:t>
      </w:r>
      <w:r w:rsidRPr="00D26E2C">
        <w:rPr>
          <w:rFonts w:ascii="Arial Narrow" w:hAnsi="Arial Narrow"/>
          <w:color w:val="000000" w:themeColor="text1"/>
          <w:sz w:val="20"/>
          <w:szCs w:val="20"/>
          <w:lang w:val="fr-FR"/>
        </w:rPr>
        <w:t xml:space="preserve"> de protection.</w:t>
      </w:r>
    </w:p>
    <w:p w:rsidR="00D93F99" w:rsidRPr="00D26E2C" w:rsidRDefault="00D93F99" w:rsidP="00D26E2C">
      <w:pPr>
        <w:pStyle w:val="ListParagraph"/>
        <w:numPr>
          <w:ilvl w:val="0"/>
          <w:numId w:val="31"/>
        </w:numPr>
        <w:autoSpaceDE w:val="0"/>
        <w:autoSpaceDN w:val="0"/>
        <w:adjustRightInd w:val="0"/>
        <w:ind w:left="1080"/>
        <w:rPr>
          <w:rFonts w:ascii="Arial Narrow" w:hAnsi="Arial Narrow"/>
          <w:color w:val="000000" w:themeColor="text1"/>
          <w:sz w:val="20"/>
          <w:szCs w:val="20"/>
          <w:lang w:val="fr-FR"/>
        </w:rPr>
      </w:pPr>
      <w:r w:rsidRPr="00D26E2C">
        <w:rPr>
          <w:rFonts w:ascii="Arial Narrow" w:hAnsi="Arial Narrow"/>
          <w:color w:val="000000" w:themeColor="text1"/>
          <w:sz w:val="20"/>
          <w:szCs w:val="20"/>
          <w:lang w:val="fr-FR"/>
        </w:rPr>
        <w:t>Correction logicielle des erreurs de raccordement, même hors charge sera disponible en appuyant sur le bouton poussoir en face avant du module de mesure du courant.</w:t>
      </w:r>
    </w:p>
    <w:p w:rsidR="004D00FB" w:rsidRPr="00471EA9" w:rsidRDefault="004D00FB" w:rsidP="004D00FB">
      <w:pPr>
        <w:rPr>
          <w:rFonts w:ascii="Arial Narrow" w:hAnsi="Arial Narrow"/>
          <w:b/>
          <w:color w:val="000000" w:themeColor="text1"/>
          <w:lang w:val="fr-FR"/>
        </w:rPr>
      </w:pPr>
    </w:p>
    <w:p w:rsidR="000853A1" w:rsidRPr="00471EA9" w:rsidRDefault="000853A1" w:rsidP="008375A0">
      <w:pPr>
        <w:pStyle w:val="ListParagraph"/>
        <w:autoSpaceDE w:val="0"/>
        <w:autoSpaceDN w:val="0"/>
        <w:adjustRightInd w:val="0"/>
        <w:jc w:val="both"/>
        <w:rPr>
          <w:rFonts w:ascii="Arial Narrow" w:hAnsi="Arial Narrow" w:cs="HelveticaNeueLTCom-Lt"/>
          <w:sz w:val="20"/>
          <w:szCs w:val="20"/>
          <w:lang w:val="fr-FR"/>
        </w:rPr>
      </w:pPr>
    </w:p>
    <w:sectPr w:rsidR="000853A1" w:rsidRPr="00471EA9" w:rsidSect="00375C87">
      <w:headerReference w:type="default" r:id="rId8"/>
      <w:footerReference w:type="default" r:id="rId9"/>
      <w:headerReference w:type="first" r:id="rId10"/>
      <w:pgSz w:w="11906" w:h="16838"/>
      <w:pgMar w:top="1440" w:right="1077" w:bottom="1021" w:left="1077" w:header="737" w:footer="227" w:gutter="0"/>
      <w:pgNumType w:fmt="numberInDash"/>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482C" w:rsidRDefault="00A0482C" w:rsidP="00605280">
      <w:r>
        <w:separator/>
      </w:r>
    </w:p>
  </w:endnote>
  <w:endnote w:type="continuationSeparator" w:id="0">
    <w:p w:rsidR="00A0482C" w:rsidRDefault="00A0482C" w:rsidP="00605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HelveticaNeueLTCom-Lt">
    <w:panose1 w:val="00000000000000000000"/>
    <w:charset w:val="00"/>
    <w:family w:val="auto"/>
    <w:notTrueType/>
    <w:pitch w:val="default"/>
    <w:sig w:usb0="00000003" w:usb1="00000000" w:usb2="00000000" w:usb3="00000000" w:csb0="00000001" w:csb1="00000000"/>
  </w:font>
  <w:font w:name="HelveticaNeueLT Com 45 Lt">
    <w:panose1 w:val="020B0403020202020204"/>
    <w:charset w:val="00"/>
    <w:family w:val="swiss"/>
    <w:pitch w:val="variable"/>
    <w:sig w:usb0="8000008F" w:usb1="10002042" w:usb2="00000000" w:usb3="00000000" w:csb0="0000009B" w:csb1="00000000"/>
  </w:font>
  <w:font w:name="Tahoma">
    <w:panose1 w:val="020B0604030504040204"/>
    <w:charset w:val="00"/>
    <w:family w:val="swiss"/>
    <w:pitch w:val="variable"/>
    <w:sig w:usb0="E1002EFF" w:usb1="C000605B" w:usb2="00000029" w:usb3="00000000" w:csb0="000101FF" w:csb1="00000000"/>
  </w:font>
  <w:font w:name="Optima LT Std">
    <w:altName w:val="Optima LT Std"/>
    <w:panose1 w:val="00000000000000000000"/>
    <w:charset w:val="00"/>
    <w:family w:val="swiss"/>
    <w:notTrueType/>
    <w:pitch w:val="default"/>
    <w:sig w:usb0="00000003" w:usb1="00000000" w:usb2="00000000" w:usb3="00000000" w:csb0="00000001" w:csb1="00000000"/>
  </w:font>
  <w:font w:name="HelveticaNeueLTCom-LtIt">
    <w:panose1 w:val="00000000000000000000"/>
    <w:charset w:val="00"/>
    <w:family w:val="swiss"/>
    <w:notTrueType/>
    <w:pitch w:val="default"/>
    <w:sig w:usb0="00000003" w:usb1="00000000" w:usb2="00000000" w:usb3="00000000" w:csb0="00000001" w:csb1="00000000"/>
  </w:font>
  <w:font w:name="HelveticaNeueLTCom-Md">
    <w:altName w:val="MS Mincho"/>
    <w:panose1 w:val="00000000000000000000"/>
    <w:charset w:val="00"/>
    <w:family w:val="auto"/>
    <w:notTrueType/>
    <w:pitch w:val="default"/>
    <w:sig w:usb0="00000000" w:usb1="08070000" w:usb2="00000010" w:usb3="00000000" w:csb0="0002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5BFE" w:rsidRPr="00B2448D" w:rsidRDefault="00975BFE">
    <w:pPr>
      <w:pStyle w:val="Footer"/>
      <w:pBdr>
        <w:top w:val="thinThickSmallGap" w:sz="24" w:space="1" w:color="622423" w:themeColor="accent2" w:themeShade="7F"/>
      </w:pBdr>
      <w:rPr>
        <w:rFonts w:asciiTheme="majorHAnsi" w:eastAsiaTheme="majorEastAsia" w:hAnsiTheme="majorHAnsi" w:cstheme="majorBidi"/>
        <w:lang w:val="fr-FR"/>
      </w:rPr>
    </w:pPr>
    <w:r>
      <w:rPr>
        <w:rFonts w:asciiTheme="majorHAnsi" w:eastAsiaTheme="majorEastAsia" w:hAnsiTheme="majorHAnsi" w:cstheme="majorBidi"/>
      </w:rPr>
      <w:fldChar w:fldCharType="begin"/>
    </w:r>
    <w:r w:rsidRPr="00B2448D">
      <w:rPr>
        <w:rFonts w:asciiTheme="majorHAnsi" w:eastAsiaTheme="majorEastAsia" w:hAnsiTheme="majorHAnsi" w:cstheme="majorBidi"/>
        <w:lang w:val="fr-FR"/>
      </w:rPr>
      <w:instrText xml:space="preserve"> FILENAME   \* MERGEFORMAT </w:instrText>
    </w:r>
    <w:r>
      <w:rPr>
        <w:rFonts w:asciiTheme="majorHAnsi" w:eastAsiaTheme="majorEastAsia" w:hAnsiTheme="majorHAnsi" w:cstheme="majorBidi"/>
      </w:rPr>
      <w:fldChar w:fldCharType="separate"/>
    </w:r>
    <w:r w:rsidR="0052681A">
      <w:rPr>
        <w:rFonts w:asciiTheme="majorHAnsi" w:eastAsiaTheme="majorEastAsia" w:hAnsiTheme="majorHAnsi" w:cstheme="majorBidi"/>
        <w:noProof/>
        <w:lang w:val="fr-FR"/>
      </w:rPr>
      <w:t>Tender Specification</w:t>
    </w:r>
    <w:r w:rsidR="008F1EE9">
      <w:rPr>
        <w:rFonts w:asciiTheme="majorHAnsi" w:eastAsiaTheme="majorEastAsia" w:hAnsiTheme="majorHAnsi" w:cstheme="majorBidi"/>
        <w:noProof/>
        <w:lang w:val="fr-FR"/>
      </w:rPr>
      <w:t xml:space="preserve">_DIRIS_Digiware </w:t>
    </w:r>
    <w:r w:rsidR="00F6384D">
      <w:rPr>
        <w:rFonts w:asciiTheme="majorHAnsi" w:eastAsiaTheme="majorEastAsia" w:hAnsiTheme="majorHAnsi" w:cstheme="majorBidi"/>
        <w:noProof/>
        <w:lang w:val="fr-FR"/>
      </w:rPr>
      <w:t>S</w:t>
    </w:r>
    <w:r w:rsidR="0011505E">
      <w:rPr>
        <w:rFonts w:asciiTheme="majorHAnsi" w:eastAsiaTheme="majorEastAsia" w:hAnsiTheme="majorHAnsi" w:cstheme="majorBidi"/>
        <w:noProof/>
        <w:lang w:val="fr-FR"/>
      </w:rPr>
      <w:t>_</w:t>
    </w:r>
    <w:r>
      <w:rPr>
        <w:rFonts w:asciiTheme="majorHAnsi" w:eastAsiaTheme="majorEastAsia" w:hAnsiTheme="majorHAnsi" w:cstheme="majorBidi"/>
      </w:rPr>
      <w:fldChar w:fldCharType="end"/>
    </w:r>
    <w:r w:rsidR="0011505E">
      <w:rPr>
        <w:rFonts w:asciiTheme="majorHAnsi" w:eastAsiaTheme="majorEastAsia" w:hAnsiTheme="majorHAnsi" w:cstheme="majorBidi"/>
      </w:rPr>
      <w:t>FR</w:t>
    </w:r>
    <w:r>
      <w:ptab w:relativeTo="margin" w:alignment="right" w:leader="none"/>
    </w:r>
    <w:r w:rsidRPr="00B2448D">
      <w:rPr>
        <w:rFonts w:asciiTheme="majorHAnsi" w:eastAsiaTheme="majorEastAsia" w:hAnsiTheme="majorHAnsi" w:cstheme="majorBidi"/>
        <w:lang w:val="fr-FR"/>
      </w:rPr>
      <w:t xml:space="preserve">Page </w:t>
    </w:r>
    <w:r>
      <w:rPr>
        <w:rFonts w:asciiTheme="minorHAnsi" w:eastAsiaTheme="minorEastAsia" w:hAnsiTheme="minorHAnsi" w:cstheme="minorBidi"/>
      </w:rPr>
      <w:fldChar w:fldCharType="begin"/>
    </w:r>
    <w:r w:rsidRPr="00B2448D">
      <w:rPr>
        <w:lang w:val="fr-FR"/>
      </w:rPr>
      <w:instrText xml:space="preserve"> PAGE   \* MERGEFORMAT </w:instrText>
    </w:r>
    <w:r>
      <w:rPr>
        <w:rFonts w:asciiTheme="minorHAnsi" w:eastAsiaTheme="minorEastAsia" w:hAnsiTheme="minorHAnsi" w:cstheme="minorBidi"/>
      </w:rPr>
      <w:fldChar w:fldCharType="separate"/>
    </w:r>
    <w:r w:rsidR="006706CC" w:rsidRPr="006706CC">
      <w:rPr>
        <w:rFonts w:asciiTheme="majorHAnsi" w:eastAsiaTheme="majorEastAsia" w:hAnsiTheme="majorHAnsi" w:cstheme="majorBidi"/>
        <w:noProof/>
        <w:lang w:val="fr-FR"/>
      </w:rPr>
      <w:t>-</w:t>
    </w:r>
    <w:r w:rsidR="006706CC">
      <w:rPr>
        <w:noProof/>
        <w:lang w:val="fr-FR"/>
      </w:rPr>
      <w:t xml:space="preserve"> 1 -</w:t>
    </w:r>
    <w:r>
      <w:rPr>
        <w:rFonts w:asciiTheme="majorHAnsi" w:eastAsiaTheme="majorEastAsia" w:hAnsiTheme="majorHAnsi" w:cstheme="majorBidi"/>
        <w:noProof/>
      </w:rPr>
      <w:fldChar w:fldCharType="end"/>
    </w:r>
  </w:p>
  <w:p w:rsidR="00975BFE" w:rsidRPr="00B2448D" w:rsidRDefault="00975BFE">
    <w:pPr>
      <w:pStyle w:val="Footer"/>
      <w:rPr>
        <w:lang w:val="fr-F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482C" w:rsidRDefault="00A0482C" w:rsidP="00605280">
      <w:r>
        <w:separator/>
      </w:r>
    </w:p>
  </w:footnote>
  <w:footnote w:type="continuationSeparator" w:id="0">
    <w:p w:rsidR="00A0482C" w:rsidRDefault="00A0482C" w:rsidP="006052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00CC" w:rsidRPr="004800CC" w:rsidRDefault="004800CC" w:rsidP="004800CC">
    <w:pPr>
      <w:pStyle w:val="Header"/>
      <w:jc w:val="right"/>
      <w:rPr>
        <w:noProof/>
        <w:lang w:val="fr-FR" w:eastAsia="fr-FR" w:bidi="ar-SA"/>
      </w:rPr>
    </w:pPr>
    <w:r>
      <w:rPr>
        <w:noProof/>
        <w:lang w:val="fr-FR" w:eastAsia="fr-FR" w:bidi="ar-SA"/>
      </w:rPr>
      <w:drawing>
        <wp:inline distT="0" distB="0" distL="0" distR="0" wp14:anchorId="0321F950" wp14:editId="49662876">
          <wp:extent cx="1478091" cy="276045"/>
          <wp:effectExtent l="0" t="0" r="0" b="0"/>
          <wp:docPr id="3" name="Picture 3" descr="http://www.socomec.fr/files/live/sites/systemsite/files/PHOTOTHEQUE/logos/logo_150_01_t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socomec.fr/files/live/sites/systemsite/files/PHOTOTHEQUE/logos/logo_150_01_te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8808" cy="276179"/>
                  </a:xfrm>
                  <a:prstGeom prst="rect">
                    <a:avLst/>
                  </a:prstGeom>
                  <a:noFill/>
                  <a:ln>
                    <a:noFill/>
                  </a:ln>
                </pic:spPr>
              </pic:pic>
            </a:graphicData>
          </a:graphic>
        </wp:inline>
      </w:drawing>
    </w:r>
    <w:r>
      <w:t xml:space="preserve">    </w:t>
    </w:r>
    <w:r>
      <w:rPr>
        <w:noProof/>
        <w:lang w:val="fr-FR" w:eastAsia="fr-FR" w:bidi="ar-S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00CC" w:rsidRDefault="004800CC" w:rsidP="004800CC">
    <w:pPr>
      <w:pStyle w:val="Header"/>
      <w:jc w:val="right"/>
    </w:pPr>
    <w:r>
      <w:rPr>
        <w:noProof/>
        <w:lang w:val="fr-FR" w:eastAsia="fr-FR" w:bidi="ar-SA"/>
      </w:rPr>
      <w:drawing>
        <wp:inline distT="0" distB="0" distL="0" distR="0" wp14:anchorId="6F2B0BC3" wp14:editId="616F20F6">
          <wp:extent cx="1751162" cy="327043"/>
          <wp:effectExtent l="0" t="0" r="1905" b="0"/>
          <wp:docPr id="2" name="Picture 2" descr="http://www.socomec.fr/files/live/sites/systemsite/files/PHOTOTHEQUE/logos/logo_150_01_t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socomec.fr/files/live/sites/systemsite/files/PHOTOTHEQUE/logos/logo_150_01_te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012" cy="327202"/>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3404A"/>
    <w:multiLevelType w:val="hybridMultilevel"/>
    <w:tmpl w:val="39F03C04"/>
    <w:lvl w:ilvl="0" w:tplc="302C919A">
      <w:start w:val="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504F22"/>
    <w:multiLevelType w:val="hybridMultilevel"/>
    <w:tmpl w:val="202A53BE"/>
    <w:lvl w:ilvl="0" w:tplc="302C919A">
      <w:start w:val="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C238C8"/>
    <w:multiLevelType w:val="hybridMultilevel"/>
    <w:tmpl w:val="60B43928"/>
    <w:lvl w:ilvl="0" w:tplc="0409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
    <w:nsid w:val="0FE32144"/>
    <w:multiLevelType w:val="hybridMultilevel"/>
    <w:tmpl w:val="BB4870E2"/>
    <w:lvl w:ilvl="0" w:tplc="D986A854">
      <w:numFmt w:val="bullet"/>
      <w:lvlText w:val="-"/>
      <w:lvlJc w:val="left"/>
      <w:pPr>
        <w:ind w:left="1440" w:hanging="360"/>
      </w:pPr>
      <w:rPr>
        <w:rFonts w:ascii="Arial Narrow" w:eastAsia="Calibri" w:hAnsi="Arial Narrow" w:cs="HelveticaNeueLTCom-Lt"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
    <w:nsid w:val="102516E8"/>
    <w:multiLevelType w:val="hybridMultilevel"/>
    <w:tmpl w:val="FD8EB726"/>
    <w:lvl w:ilvl="0" w:tplc="302C919A">
      <w:start w:val="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11C07D4"/>
    <w:multiLevelType w:val="hybridMultilevel"/>
    <w:tmpl w:val="E61A2534"/>
    <w:lvl w:ilvl="0" w:tplc="302C919A">
      <w:start w:val="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40B17AB"/>
    <w:multiLevelType w:val="hybridMultilevel"/>
    <w:tmpl w:val="D8F6D1D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49B2238"/>
    <w:multiLevelType w:val="hybridMultilevel"/>
    <w:tmpl w:val="F62A5C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6462CF7"/>
    <w:multiLevelType w:val="hybridMultilevel"/>
    <w:tmpl w:val="615EECD8"/>
    <w:lvl w:ilvl="0" w:tplc="302C919A">
      <w:start w:val="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BA42450"/>
    <w:multiLevelType w:val="hybridMultilevel"/>
    <w:tmpl w:val="9378EE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C3A08BD"/>
    <w:multiLevelType w:val="hybridMultilevel"/>
    <w:tmpl w:val="E17602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1E6545AA"/>
    <w:multiLevelType w:val="hybridMultilevel"/>
    <w:tmpl w:val="D12E51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07564B2"/>
    <w:multiLevelType w:val="hybridMultilevel"/>
    <w:tmpl w:val="A328A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3C56BD1"/>
    <w:multiLevelType w:val="hybridMultilevel"/>
    <w:tmpl w:val="6BCA91D4"/>
    <w:lvl w:ilvl="0" w:tplc="542CB6AC">
      <w:numFmt w:val="bullet"/>
      <w:lvlText w:val="-"/>
      <w:lvlJc w:val="left"/>
      <w:pPr>
        <w:ind w:left="720" w:hanging="360"/>
      </w:pPr>
      <w:rPr>
        <w:rFonts w:ascii="Arial Narrow" w:eastAsia="Calibri" w:hAnsi="Arial Narrow" w:cs="HelveticaNeueLTCom-L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5572C5F"/>
    <w:multiLevelType w:val="hybridMultilevel"/>
    <w:tmpl w:val="CEA880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2868522B"/>
    <w:multiLevelType w:val="hybridMultilevel"/>
    <w:tmpl w:val="165AE9E0"/>
    <w:lvl w:ilvl="0" w:tplc="04090001">
      <w:start w:val="1"/>
      <w:numFmt w:val="bullet"/>
      <w:lvlText w:val=""/>
      <w:lvlJc w:val="left"/>
      <w:pPr>
        <w:ind w:left="3552" w:hanging="360"/>
      </w:pPr>
      <w:rPr>
        <w:rFonts w:ascii="Symbol" w:hAnsi="Symbol" w:hint="default"/>
      </w:rPr>
    </w:lvl>
    <w:lvl w:ilvl="1" w:tplc="040C0003" w:tentative="1">
      <w:start w:val="1"/>
      <w:numFmt w:val="bullet"/>
      <w:lvlText w:val="o"/>
      <w:lvlJc w:val="left"/>
      <w:pPr>
        <w:ind w:left="4272" w:hanging="360"/>
      </w:pPr>
      <w:rPr>
        <w:rFonts w:ascii="Courier New" w:hAnsi="Courier New" w:cs="Courier New" w:hint="default"/>
      </w:rPr>
    </w:lvl>
    <w:lvl w:ilvl="2" w:tplc="040C0005" w:tentative="1">
      <w:start w:val="1"/>
      <w:numFmt w:val="bullet"/>
      <w:lvlText w:val=""/>
      <w:lvlJc w:val="left"/>
      <w:pPr>
        <w:ind w:left="4992" w:hanging="360"/>
      </w:pPr>
      <w:rPr>
        <w:rFonts w:ascii="Wingdings" w:hAnsi="Wingdings" w:hint="default"/>
      </w:rPr>
    </w:lvl>
    <w:lvl w:ilvl="3" w:tplc="040C0001" w:tentative="1">
      <w:start w:val="1"/>
      <w:numFmt w:val="bullet"/>
      <w:lvlText w:val=""/>
      <w:lvlJc w:val="left"/>
      <w:pPr>
        <w:ind w:left="5712" w:hanging="360"/>
      </w:pPr>
      <w:rPr>
        <w:rFonts w:ascii="Symbol" w:hAnsi="Symbol" w:hint="default"/>
      </w:rPr>
    </w:lvl>
    <w:lvl w:ilvl="4" w:tplc="040C0003" w:tentative="1">
      <w:start w:val="1"/>
      <w:numFmt w:val="bullet"/>
      <w:lvlText w:val="o"/>
      <w:lvlJc w:val="left"/>
      <w:pPr>
        <w:ind w:left="6432" w:hanging="360"/>
      </w:pPr>
      <w:rPr>
        <w:rFonts w:ascii="Courier New" w:hAnsi="Courier New" w:cs="Courier New" w:hint="default"/>
      </w:rPr>
    </w:lvl>
    <w:lvl w:ilvl="5" w:tplc="040C0005" w:tentative="1">
      <w:start w:val="1"/>
      <w:numFmt w:val="bullet"/>
      <w:lvlText w:val=""/>
      <w:lvlJc w:val="left"/>
      <w:pPr>
        <w:ind w:left="7152" w:hanging="360"/>
      </w:pPr>
      <w:rPr>
        <w:rFonts w:ascii="Wingdings" w:hAnsi="Wingdings" w:hint="default"/>
      </w:rPr>
    </w:lvl>
    <w:lvl w:ilvl="6" w:tplc="040C0001" w:tentative="1">
      <w:start w:val="1"/>
      <w:numFmt w:val="bullet"/>
      <w:lvlText w:val=""/>
      <w:lvlJc w:val="left"/>
      <w:pPr>
        <w:ind w:left="7872" w:hanging="360"/>
      </w:pPr>
      <w:rPr>
        <w:rFonts w:ascii="Symbol" w:hAnsi="Symbol" w:hint="default"/>
      </w:rPr>
    </w:lvl>
    <w:lvl w:ilvl="7" w:tplc="040C0003" w:tentative="1">
      <w:start w:val="1"/>
      <w:numFmt w:val="bullet"/>
      <w:lvlText w:val="o"/>
      <w:lvlJc w:val="left"/>
      <w:pPr>
        <w:ind w:left="8592" w:hanging="360"/>
      </w:pPr>
      <w:rPr>
        <w:rFonts w:ascii="Courier New" w:hAnsi="Courier New" w:cs="Courier New" w:hint="default"/>
      </w:rPr>
    </w:lvl>
    <w:lvl w:ilvl="8" w:tplc="040C0005" w:tentative="1">
      <w:start w:val="1"/>
      <w:numFmt w:val="bullet"/>
      <w:lvlText w:val=""/>
      <w:lvlJc w:val="left"/>
      <w:pPr>
        <w:ind w:left="9312" w:hanging="360"/>
      </w:pPr>
      <w:rPr>
        <w:rFonts w:ascii="Wingdings" w:hAnsi="Wingdings" w:hint="default"/>
      </w:rPr>
    </w:lvl>
  </w:abstractNum>
  <w:abstractNum w:abstractNumId="16">
    <w:nsid w:val="298C2250"/>
    <w:multiLevelType w:val="hybridMultilevel"/>
    <w:tmpl w:val="C5909856"/>
    <w:lvl w:ilvl="0" w:tplc="1D72E34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2F702499"/>
    <w:multiLevelType w:val="hybridMultilevel"/>
    <w:tmpl w:val="80EEBBE6"/>
    <w:lvl w:ilvl="0" w:tplc="302C919A">
      <w:start w:val="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5CD2E1D"/>
    <w:multiLevelType w:val="hybridMultilevel"/>
    <w:tmpl w:val="8C10DE88"/>
    <w:lvl w:ilvl="0" w:tplc="04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nsid w:val="380D7E7B"/>
    <w:multiLevelType w:val="hybridMultilevel"/>
    <w:tmpl w:val="5512E516"/>
    <w:lvl w:ilvl="0" w:tplc="302C919A">
      <w:start w:val="6"/>
      <w:numFmt w:val="bullet"/>
      <w:lvlText w:val="-"/>
      <w:lvlJc w:val="left"/>
      <w:pPr>
        <w:tabs>
          <w:tab w:val="num" w:pos="720"/>
        </w:tabs>
        <w:ind w:left="720" w:hanging="360"/>
      </w:pPr>
      <w:rPr>
        <w:rFonts w:ascii="Arial" w:eastAsia="Times New Roman" w:hAnsi="Arial" w:cs="Aria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nsid w:val="384147B1"/>
    <w:multiLevelType w:val="hybridMultilevel"/>
    <w:tmpl w:val="D6A404D8"/>
    <w:lvl w:ilvl="0" w:tplc="25BC1A56">
      <w:start w:val="6"/>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3AAD4CDD"/>
    <w:multiLevelType w:val="hybridMultilevel"/>
    <w:tmpl w:val="16E49560"/>
    <w:lvl w:ilvl="0" w:tplc="C890EC56">
      <w:start w:val="3"/>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3B2F4BE0"/>
    <w:multiLevelType w:val="hybridMultilevel"/>
    <w:tmpl w:val="FA58B04C"/>
    <w:lvl w:ilvl="0" w:tplc="37B462CE">
      <w:numFmt w:val="bullet"/>
      <w:lvlText w:val="-"/>
      <w:lvlJc w:val="left"/>
      <w:pPr>
        <w:ind w:left="720" w:hanging="360"/>
      </w:pPr>
      <w:rPr>
        <w:rFonts w:ascii="Calibri" w:eastAsia="Calibri" w:hAnsi="Calibri"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3">
    <w:nsid w:val="3D6811D9"/>
    <w:multiLevelType w:val="hybridMultilevel"/>
    <w:tmpl w:val="E14CB522"/>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3E091C56"/>
    <w:multiLevelType w:val="hybridMultilevel"/>
    <w:tmpl w:val="489637FC"/>
    <w:lvl w:ilvl="0" w:tplc="F6887306">
      <w:start w:val="21"/>
      <w:numFmt w:val="bullet"/>
      <w:lvlText w:val="-"/>
      <w:lvlJc w:val="left"/>
      <w:pPr>
        <w:ind w:left="720" w:hanging="360"/>
      </w:pPr>
      <w:rPr>
        <w:rFonts w:ascii="Arial Narrow" w:eastAsia="Times New Roman" w:hAnsi="Arial Narrow"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4A7E18AF"/>
    <w:multiLevelType w:val="hybridMultilevel"/>
    <w:tmpl w:val="4B824014"/>
    <w:lvl w:ilvl="0" w:tplc="302C919A">
      <w:start w:val="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C0104DE"/>
    <w:multiLevelType w:val="hybridMultilevel"/>
    <w:tmpl w:val="1542023A"/>
    <w:lvl w:ilvl="0" w:tplc="1D72E34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4FDE3AEC"/>
    <w:multiLevelType w:val="hybridMultilevel"/>
    <w:tmpl w:val="4F9CA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099538D"/>
    <w:multiLevelType w:val="hybridMultilevel"/>
    <w:tmpl w:val="400C8128"/>
    <w:lvl w:ilvl="0" w:tplc="302C919A">
      <w:start w:val="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1127059"/>
    <w:multiLevelType w:val="hybridMultilevel"/>
    <w:tmpl w:val="CC80DFDE"/>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57E823E4"/>
    <w:multiLevelType w:val="hybridMultilevel"/>
    <w:tmpl w:val="E1B4333C"/>
    <w:lvl w:ilvl="0" w:tplc="D986A854">
      <w:numFmt w:val="bullet"/>
      <w:lvlText w:val="-"/>
      <w:lvlJc w:val="left"/>
      <w:pPr>
        <w:ind w:left="720" w:hanging="360"/>
      </w:pPr>
      <w:rPr>
        <w:rFonts w:ascii="Arial Narrow" w:eastAsia="Calibri" w:hAnsi="Arial Narrow" w:cs="HelveticaNeueLTCom-L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8352E70"/>
    <w:multiLevelType w:val="hybridMultilevel"/>
    <w:tmpl w:val="505C3614"/>
    <w:lvl w:ilvl="0" w:tplc="D986A854">
      <w:numFmt w:val="bullet"/>
      <w:lvlText w:val="-"/>
      <w:lvlJc w:val="left"/>
      <w:pPr>
        <w:ind w:left="720" w:hanging="360"/>
      </w:pPr>
      <w:rPr>
        <w:rFonts w:ascii="Arial Narrow" w:eastAsia="Calibri" w:hAnsi="Arial Narrow" w:cs="HelveticaNeueLTCom-L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nsid w:val="5AE96059"/>
    <w:multiLevelType w:val="hybridMultilevel"/>
    <w:tmpl w:val="EA0EBBF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5CE178B4"/>
    <w:multiLevelType w:val="hybridMultilevel"/>
    <w:tmpl w:val="B5865E7E"/>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nsid w:val="7416337D"/>
    <w:multiLevelType w:val="hybridMultilevel"/>
    <w:tmpl w:val="DACA3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5674B68"/>
    <w:multiLevelType w:val="hybridMultilevel"/>
    <w:tmpl w:val="2B468612"/>
    <w:lvl w:ilvl="0" w:tplc="C890EC56">
      <w:start w:val="3"/>
      <w:numFmt w:val="bullet"/>
      <w:lvlText w:val="-"/>
      <w:lvlJc w:val="left"/>
      <w:pPr>
        <w:ind w:left="360" w:hanging="360"/>
      </w:pPr>
      <w:rPr>
        <w:rFonts w:ascii="Calibri" w:eastAsia="Times New Roman" w:hAnsi="Calibri"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7B4433D0"/>
    <w:multiLevelType w:val="hybridMultilevel"/>
    <w:tmpl w:val="C0F29F6C"/>
    <w:lvl w:ilvl="0" w:tplc="21B43CA0">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6F129036">
      <w:numFmt w:val="bullet"/>
      <w:lvlText w:val=""/>
      <w:lvlJc w:val="left"/>
      <w:pPr>
        <w:ind w:left="4320" w:hanging="360"/>
      </w:pPr>
      <w:rPr>
        <w:rFonts w:ascii="Wingdings" w:eastAsia="Calibri" w:hAnsi="Wingdings" w:cs="Times New Roman" w:hint="default"/>
      </w:r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37">
    <w:nsid w:val="7C0E09D6"/>
    <w:multiLevelType w:val="hybridMultilevel"/>
    <w:tmpl w:val="5298FBEE"/>
    <w:lvl w:ilvl="0" w:tplc="88FE050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7ECC38D5"/>
    <w:multiLevelType w:val="hybridMultilevel"/>
    <w:tmpl w:val="C21069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9"/>
  </w:num>
  <w:num w:numId="2">
    <w:abstractNumId w:val="8"/>
  </w:num>
  <w:num w:numId="3">
    <w:abstractNumId w:val="17"/>
  </w:num>
  <w:num w:numId="4">
    <w:abstractNumId w:val="28"/>
  </w:num>
  <w:num w:numId="5">
    <w:abstractNumId w:val="0"/>
  </w:num>
  <w:num w:numId="6">
    <w:abstractNumId w:val="1"/>
  </w:num>
  <w:num w:numId="7">
    <w:abstractNumId w:val="4"/>
  </w:num>
  <w:num w:numId="8">
    <w:abstractNumId w:val="25"/>
  </w:num>
  <w:num w:numId="9">
    <w:abstractNumId w:val="36"/>
    <w:lvlOverride w:ilvl="0"/>
    <w:lvlOverride w:ilvl="1"/>
    <w:lvlOverride w:ilvl="2"/>
    <w:lvlOverride w:ilvl="3"/>
    <w:lvlOverride w:ilvl="4"/>
    <w:lvlOverride w:ilvl="5"/>
    <w:lvlOverride w:ilvl="6">
      <w:startOverride w:val="1"/>
    </w:lvlOverride>
    <w:lvlOverride w:ilvl="7">
      <w:startOverride w:val="1"/>
    </w:lvlOverride>
    <w:lvlOverride w:ilvl="8">
      <w:startOverride w:val="1"/>
    </w:lvlOverride>
  </w:num>
  <w:num w:numId="10">
    <w:abstractNumId w:val="5"/>
  </w:num>
  <w:num w:numId="11">
    <w:abstractNumId w:val="37"/>
  </w:num>
  <w:num w:numId="12">
    <w:abstractNumId w:val="16"/>
  </w:num>
  <w:num w:numId="13">
    <w:abstractNumId w:val="6"/>
  </w:num>
  <w:num w:numId="14">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num>
  <w:num w:numId="16">
    <w:abstractNumId w:val="18"/>
  </w:num>
  <w:num w:numId="17">
    <w:abstractNumId w:val="34"/>
  </w:num>
  <w:num w:numId="18">
    <w:abstractNumId w:val="14"/>
  </w:num>
  <w:num w:numId="19">
    <w:abstractNumId w:val="10"/>
  </w:num>
  <w:num w:numId="20">
    <w:abstractNumId w:val="35"/>
  </w:num>
  <w:num w:numId="21">
    <w:abstractNumId w:val="20"/>
  </w:num>
  <w:num w:numId="22">
    <w:abstractNumId w:val="11"/>
  </w:num>
  <w:num w:numId="23">
    <w:abstractNumId w:val="38"/>
  </w:num>
  <w:num w:numId="24">
    <w:abstractNumId w:val="27"/>
  </w:num>
  <w:num w:numId="25">
    <w:abstractNumId w:val="9"/>
  </w:num>
  <w:num w:numId="26">
    <w:abstractNumId w:val="30"/>
  </w:num>
  <w:num w:numId="27">
    <w:abstractNumId w:val="12"/>
  </w:num>
  <w:num w:numId="28">
    <w:abstractNumId w:val="7"/>
  </w:num>
  <w:num w:numId="29">
    <w:abstractNumId w:val="33"/>
  </w:num>
  <w:num w:numId="30">
    <w:abstractNumId w:val="13"/>
  </w:num>
  <w:num w:numId="31">
    <w:abstractNumId w:val="21"/>
  </w:num>
  <w:num w:numId="32">
    <w:abstractNumId w:val="15"/>
  </w:num>
  <w:num w:numId="33">
    <w:abstractNumId w:val="29"/>
  </w:num>
  <w:num w:numId="34">
    <w:abstractNumId w:val="23"/>
  </w:num>
  <w:num w:numId="35">
    <w:abstractNumId w:val="24"/>
  </w:num>
  <w:num w:numId="36">
    <w:abstractNumId w:val="32"/>
  </w:num>
  <w:num w:numId="37">
    <w:abstractNumId w:val="2"/>
  </w:num>
  <w:num w:numId="38">
    <w:abstractNumId w:val="31"/>
  </w:num>
  <w:num w:numId="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2924"/>
    <w:rsid w:val="00003623"/>
    <w:rsid w:val="000116EF"/>
    <w:rsid w:val="00014C1F"/>
    <w:rsid w:val="00021432"/>
    <w:rsid w:val="00024DB6"/>
    <w:rsid w:val="00027BB8"/>
    <w:rsid w:val="00035B76"/>
    <w:rsid w:val="000361F0"/>
    <w:rsid w:val="000402F3"/>
    <w:rsid w:val="000609EF"/>
    <w:rsid w:val="00076FF0"/>
    <w:rsid w:val="000846E6"/>
    <w:rsid w:val="000853A1"/>
    <w:rsid w:val="00095F0C"/>
    <w:rsid w:val="00096593"/>
    <w:rsid w:val="000A38D7"/>
    <w:rsid w:val="000A6A37"/>
    <w:rsid w:val="000B2A52"/>
    <w:rsid w:val="000B5A7C"/>
    <w:rsid w:val="000C502C"/>
    <w:rsid w:val="000C7562"/>
    <w:rsid w:val="000C7CA9"/>
    <w:rsid w:val="000D602B"/>
    <w:rsid w:val="000D7CA3"/>
    <w:rsid w:val="000E00AE"/>
    <w:rsid w:val="000F144E"/>
    <w:rsid w:val="0010356B"/>
    <w:rsid w:val="0011505E"/>
    <w:rsid w:val="001304A3"/>
    <w:rsid w:val="001348DD"/>
    <w:rsid w:val="001410B1"/>
    <w:rsid w:val="001624AE"/>
    <w:rsid w:val="00170D58"/>
    <w:rsid w:val="0018359A"/>
    <w:rsid w:val="0018507A"/>
    <w:rsid w:val="00192D0D"/>
    <w:rsid w:val="001957FD"/>
    <w:rsid w:val="001A0BD6"/>
    <w:rsid w:val="001A3B19"/>
    <w:rsid w:val="001A3D6A"/>
    <w:rsid w:val="001A4938"/>
    <w:rsid w:val="001A49F7"/>
    <w:rsid w:val="001B0D05"/>
    <w:rsid w:val="001C29F8"/>
    <w:rsid w:val="001C305D"/>
    <w:rsid w:val="001C57B1"/>
    <w:rsid w:val="001C5E1F"/>
    <w:rsid w:val="001C7A65"/>
    <w:rsid w:val="001E10AE"/>
    <w:rsid w:val="001F42F9"/>
    <w:rsid w:val="001F659A"/>
    <w:rsid w:val="00213835"/>
    <w:rsid w:val="00214A0A"/>
    <w:rsid w:val="00215A9F"/>
    <w:rsid w:val="00217730"/>
    <w:rsid w:val="00243BD2"/>
    <w:rsid w:val="00245C8A"/>
    <w:rsid w:val="00265048"/>
    <w:rsid w:val="00287C0D"/>
    <w:rsid w:val="00295634"/>
    <w:rsid w:val="002A5C54"/>
    <w:rsid w:val="002A6473"/>
    <w:rsid w:val="002B5878"/>
    <w:rsid w:val="002C1DB2"/>
    <w:rsid w:val="002C4486"/>
    <w:rsid w:val="002C4641"/>
    <w:rsid w:val="002E10C4"/>
    <w:rsid w:val="00302BC6"/>
    <w:rsid w:val="0030464F"/>
    <w:rsid w:val="00321B42"/>
    <w:rsid w:val="003422A9"/>
    <w:rsid w:val="00353184"/>
    <w:rsid w:val="00357108"/>
    <w:rsid w:val="003579E7"/>
    <w:rsid w:val="0036385C"/>
    <w:rsid w:val="00373BA3"/>
    <w:rsid w:val="00375C87"/>
    <w:rsid w:val="003773F7"/>
    <w:rsid w:val="003846D0"/>
    <w:rsid w:val="003977A4"/>
    <w:rsid w:val="003A0E3D"/>
    <w:rsid w:val="003A13C3"/>
    <w:rsid w:val="003B5979"/>
    <w:rsid w:val="003C4450"/>
    <w:rsid w:val="003C6034"/>
    <w:rsid w:val="003D56B4"/>
    <w:rsid w:val="003E6B21"/>
    <w:rsid w:val="003F1A8F"/>
    <w:rsid w:val="00404032"/>
    <w:rsid w:val="00405A9F"/>
    <w:rsid w:val="0042345B"/>
    <w:rsid w:val="004502AA"/>
    <w:rsid w:val="00451182"/>
    <w:rsid w:val="004571BC"/>
    <w:rsid w:val="0046218A"/>
    <w:rsid w:val="00462742"/>
    <w:rsid w:val="00466BB0"/>
    <w:rsid w:val="00471EA9"/>
    <w:rsid w:val="00475A11"/>
    <w:rsid w:val="004800CC"/>
    <w:rsid w:val="00490D08"/>
    <w:rsid w:val="00491A79"/>
    <w:rsid w:val="004A10EB"/>
    <w:rsid w:val="004B425C"/>
    <w:rsid w:val="004C6FEF"/>
    <w:rsid w:val="004D00FB"/>
    <w:rsid w:val="004D616D"/>
    <w:rsid w:val="004D6B19"/>
    <w:rsid w:val="004E6ABA"/>
    <w:rsid w:val="004F1DEF"/>
    <w:rsid w:val="004F38B3"/>
    <w:rsid w:val="00507236"/>
    <w:rsid w:val="00511969"/>
    <w:rsid w:val="00512356"/>
    <w:rsid w:val="00514B95"/>
    <w:rsid w:val="0052060B"/>
    <w:rsid w:val="00523DF5"/>
    <w:rsid w:val="005245ED"/>
    <w:rsid w:val="0052681A"/>
    <w:rsid w:val="005275CC"/>
    <w:rsid w:val="0052793F"/>
    <w:rsid w:val="00534691"/>
    <w:rsid w:val="00534986"/>
    <w:rsid w:val="00537F1A"/>
    <w:rsid w:val="00554846"/>
    <w:rsid w:val="00554DC9"/>
    <w:rsid w:val="00571E3B"/>
    <w:rsid w:val="00573576"/>
    <w:rsid w:val="00585192"/>
    <w:rsid w:val="00585C3D"/>
    <w:rsid w:val="00593393"/>
    <w:rsid w:val="005942C0"/>
    <w:rsid w:val="00594A00"/>
    <w:rsid w:val="00594B0C"/>
    <w:rsid w:val="00595B04"/>
    <w:rsid w:val="005A1790"/>
    <w:rsid w:val="005A2DC1"/>
    <w:rsid w:val="005A5055"/>
    <w:rsid w:val="005B570C"/>
    <w:rsid w:val="005C2D58"/>
    <w:rsid w:val="005C5B81"/>
    <w:rsid w:val="005D0122"/>
    <w:rsid w:val="005D384B"/>
    <w:rsid w:val="005F2CEF"/>
    <w:rsid w:val="00604469"/>
    <w:rsid w:val="00604794"/>
    <w:rsid w:val="00605280"/>
    <w:rsid w:val="00606D8C"/>
    <w:rsid w:val="00610183"/>
    <w:rsid w:val="006127BF"/>
    <w:rsid w:val="00632234"/>
    <w:rsid w:val="00653B3C"/>
    <w:rsid w:val="0067064A"/>
    <w:rsid w:val="006706CC"/>
    <w:rsid w:val="00671880"/>
    <w:rsid w:val="00675025"/>
    <w:rsid w:val="006764E2"/>
    <w:rsid w:val="00676847"/>
    <w:rsid w:val="00680B63"/>
    <w:rsid w:val="006928E7"/>
    <w:rsid w:val="0069692F"/>
    <w:rsid w:val="006A3B10"/>
    <w:rsid w:val="006A4CAF"/>
    <w:rsid w:val="006A7AC0"/>
    <w:rsid w:val="006A7D47"/>
    <w:rsid w:val="006C2858"/>
    <w:rsid w:val="006C325B"/>
    <w:rsid w:val="006C4843"/>
    <w:rsid w:val="006D2444"/>
    <w:rsid w:val="006D2924"/>
    <w:rsid w:val="006D2FA9"/>
    <w:rsid w:val="006F5DCC"/>
    <w:rsid w:val="00705030"/>
    <w:rsid w:val="00753B6F"/>
    <w:rsid w:val="007569DF"/>
    <w:rsid w:val="00757E14"/>
    <w:rsid w:val="00761852"/>
    <w:rsid w:val="007711C2"/>
    <w:rsid w:val="00771869"/>
    <w:rsid w:val="00782509"/>
    <w:rsid w:val="0078488B"/>
    <w:rsid w:val="00785FEA"/>
    <w:rsid w:val="00786130"/>
    <w:rsid w:val="00792C75"/>
    <w:rsid w:val="0079618E"/>
    <w:rsid w:val="007A0C1A"/>
    <w:rsid w:val="007A3F6E"/>
    <w:rsid w:val="007B3ABA"/>
    <w:rsid w:val="007B71CD"/>
    <w:rsid w:val="007C37C1"/>
    <w:rsid w:val="007D09E1"/>
    <w:rsid w:val="007D18ED"/>
    <w:rsid w:val="007E16B2"/>
    <w:rsid w:val="007E3691"/>
    <w:rsid w:val="007E7CC3"/>
    <w:rsid w:val="007F2A49"/>
    <w:rsid w:val="007F5BF5"/>
    <w:rsid w:val="00804D9D"/>
    <w:rsid w:val="00807856"/>
    <w:rsid w:val="00813B87"/>
    <w:rsid w:val="00832BB1"/>
    <w:rsid w:val="008359AE"/>
    <w:rsid w:val="00836922"/>
    <w:rsid w:val="008375A0"/>
    <w:rsid w:val="008405F6"/>
    <w:rsid w:val="00843896"/>
    <w:rsid w:val="008455F6"/>
    <w:rsid w:val="00861DD2"/>
    <w:rsid w:val="00865E9C"/>
    <w:rsid w:val="00875017"/>
    <w:rsid w:val="00882726"/>
    <w:rsid w:val="00885154"/>
    <w:rsid w:val="00885978"/>
    <w:rsid w:val="0089266A"/>
    <w:rsid w:val="008A3C9A"/>
    <w:rsid w:val="008A4B97"/>
    <w:rsid w:val="008B26B3"/>
    <w:rsid w:val="008B49D2"/>
    <w:rsid w:val="008B7CA8"/>
    <w:rsid w:val="008C0172"/>
    <w:rsid w:val="008D7189"/>
    <w:rsid w:val="008D7876"/>
    <w:rsid w:val="008E1796"/>
    <w:rsid w:val="008F1EE9"/>
    <w:rsid w:val="00900710"/>
    <w:rsid w:val="009017AA"/>
    <w:rsid w:val="009116A7"/>
    <w:rsid w:val="00912FCF"/>
    <w:rsid w:val="009267C9"/>
    <w:rsid w:val="00926AF2"/>
    <w:rsid w:val="00935853"/>
    <w:rsid w:val="00957453"/>
    <w:rsid w:val="00962D1F"/>
    <w:rsid w:val="00962D81"/>
    <w:rsid w:val="00962F23"/>
    <w:rsid w:val="00965BE0"/>
    <w:rsid w:val="00975BFE"/>
    <w:rsid w:val="00975C2E"/>
    <w:rsid w:val="009A3E9E"/>
    <w:rsid w:val="009B3C09"/>
    <w:rsid w:val="009B3D69"/>
    <w:rsid w:val="009B681B"/>
    <w:rsid w:val="009B6E50"/>
    <w:rsid w:val="009C2759"/>
    <w:rsid w:val="009D5C01"/>
    <w:rsid w:val="009F5BE5"/>
    <w:rsid w:val="00A0482C"/>
    <w:rsid w:val="00A278DE"/>
    <w:rsid w:val="00A31629"/>
    <w:rsid w:val="00A42AF0"/>
    <w:rsid w:val="00A469A0"/>
    <w:rsid w:val="00A54BC0"/>
    <w:rsid w:val="00A56BB8"/>
    <w:rsid w:val="00A77173"/>
    <w:rsid w:val="00A77925"/>
    <w:rsid w:val="00A96AE5"/>
    <w:rsid w:val="00AA1693"/>
    <w:rsid w:val="00AB247F"/>
    <w:rsid w:val="00AB6742"/>
    <w:rsid w:val="00AC1FE3"/>
    <w:rsid w:val="00AC49AB"/>
    <w:rsid w:val="00AC7270"/>
    <w:rsid w:val="00AD26B1"/>
    <w:rsid w:val="00AD3A4C"/>
    <w:rsid w:val="00AF26D5"/>
    <w:rsid w:val="00B03A85"/>
    <w:rsid w:val="00B132EF"/>
    <w:rsid w:val="00B15FFF"/>
    <w:rsid w:val="00B2448D"/>
    <w:rsid w:val="00B25023"/>
    <w:rsid w:val="00B2538B"/>
    <w:rsid w:val="00B30BE3"/>
    <w:rsid w:val="00B36561"/>
    <w:rsid w:val="00B3673E"/>
    <w:rsid w:val="00B5453A"/>
    <w:rsid w:val="00B70A55"/>
    <w:rsid w:val="00B91EE1"/>
    <w:rsid w:val="00B93E30"/>
    <w:rsid w:val="00B97A10"/>
    <w:rsid w:val="00BA09DC"/>
    <w:rsid w:val="00BB01BA"/>
    <w:rsid w:val="00BC6E1E"/>
    <w:rsid w:val="00BF5B59"/>
    <w:rsid w:val="00BF6AE4"/>
    <w:rsid w:val="00C131B1"/>
    <w:rsid w:val="00C150A4"/>
    <w:rsid w:val="00C15E79"/>
    <w:rsid w:val="00C16D32"/>
    <w:rsid w:val="00C16E7F"/>
    <w:rsid w:val="00C34EF9"/>
    <w:rsid w:val="00C37DA4"/>
    <w:rsid w:val="00C40CCE"/>
    <w:rsid w:val="00C637A6"/>
    <w:rsid w:val="00C63835"/>
    <w:rsid w:val="00C67268"/>
    <w:rsid w:val="00C762DF"/>
    <w:rsid w:val="00C82D75"/>
    <w:rsid w:val="00C83E81"/>
    <w:rsid w:val="00C973B8"/>
    <w:rsid w:val="00CA07E9"/>
    <w:rsid w:val="00CA0BAF"/>
    <w:rsid w:val="00CB18E5"/>
    <w:rsid w:val="00CB4563"/>
    <w:rsid w:val="00D06154"/>
    <w:rsid w:val="00D1232A"/>
    <w:rsid w:val="00D14153"/>
    <w:rsid w:val="00D156BA"/>
    <w:rsid w:val="00D17308"/>
    <w:rsid w:val="00D26E2C"/>
    <w:rsid w:val="00D33E1C"/>
    <w:rsid w:val="00D45A37"/>
    <w:rsid w:val="00D60A58"/>
    <w:rsid w:val="00D65733"/>
    <w:rsid w:val="00D93F99"/>
    <w:rsid w:val="00DB48B0"/>
    <w:rsid w:val="00DC0E8F"/>
    <w:rsid w:val="00DC268C"/>
    <w:rsid w:val="00DD1224"/>
    <w:rsid w:val="00DD2DF1"/>
    <w:rsid w:val="00DD321B"/>
    <w:rsid w:val="00DD38F9"/>
    <w:rsid w:val="00DE4E87"/>
    <w:rsid w:val="00E257D2"/>
    <w:rsid w:val="00E43B1F"/>
    <w:rsid w:val="00E5307F"/>
    <w:rsid w:val="00E60062"/>
    <w:rsid w:val="00E762F9"/>
    <w:rsid w:val="00E800BC"/>
    <w:rsid w:val="00E82B30"/>
    <w:rsid w:val="00EA01FD"/>
    <w:rsid w:val="00EA1B1E"/>
    <w:rsid w:val="00EA2201"/>
    <w:rsid w:val="00EA4033"/>
    <w:rsid w:val="00EC63A8"/>
    <w:rsid w:val="00EC75E0"/>
    <w:rsid w:val="00ED6F20"/>
    <w:rsid w:val="00EE254F"/>
    <w:rsid w:val="00EE556E"/>
    <w:rsid w:val="00F02FA7"/>
    <w:rsid w:val="00F032D3"/>
    <w:rsid w:val="00F112C0"/>
    <w:rsid w:val="00F25F37"/>
    <w:rsid w:val="00F3143F"/>
    <w:rsid w:val="00F401D5"/>
    <w:rsid w:val="00F42CF9"/>
    <w:rsid w:val="00F4309E"/>
    <w:rsid w:val="00F53766"/>
    <w:rsid w:val="00F6384D"/>
    <w:rsid w:val="00F63CA9"/>
    <w:rsid w:val="00F670FC"/>
    <w:rsid w:val="00F81A84"/>
    <w:rsid w:val="00F82189"/>
    <w:rsid w:val="00F83007"/>
    <w:rsid w:val="00F94141"/>
    <w:rsid w:val="00F94B0A"/>
    <w:rsid w:val="00F96053"/>
    <w:rsid w:val="00F977AB"/>
    <w:rsid w:val="00FA4FF5"/>
    <w:rsid w:val="00FC3039"/>
    <w:rsid w:val="00FF6F16"/>
    <w:rsid w:val="00FF79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en-GB"/>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924"/>
    <w:rPr>
      <w:rFonts w:ascii="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800BC"/>
    <w:pPr>
      <w:autoSpaceDE w:val="0"/>
      <w:autoSpaceDN w:val="0"/>
      <w:adjustRightInd w:val="0"/>
    </w:pPr>
    <w:rPr>
      <w:rFonts w:ascii="HelveticaNeueLT Com 45 Lt" w:hAnsi="HelveticaNeueLT Com 45 Lt" w:cs="HelveticaNeueLT Com 45 Lt"/>
      <w:color w:val="000000"/>
      <w:sz w:val="24"/>
      <w:szCs w:val="24"/>
    </w:rPr>
  </w:style>
  <w:style w:type="paragraph" w:styleId="ListParagraph">
    <w:name w:val="List Paragraph"/>
    <w:basedOn w:val="Normal"/>
    <w:uiPriority w:val="34"/>
    <w:qFormat/>
    <w:rsid w:val="00962D1F"/>
    <w:pPr>
      <w:ind w:left="720"/>
    </w:pPr>
    <w:rPr>
      <w:rFonts w:ascii="Calibri" w:eastAsia="Calibri" w:hAnsi="Calibri"/>
      <w:sz w:val="22"/>
      <w:szCs w:val="22"/>
    </w:rPr>
  </w:style>
  <w:style w:type="paragraph" w:customStyle="1" w:styleId="TitleSub">
    <w:name w:val="TitleSub"/>
    <w:basedOn w:val="Title"/>
    <w:rsid w:val="000A38D7"/>
    <w:pPr>
      <w:spacing w:before="40" w:line="250" w:lineRule="exact"/>
    </w:pPr>
    <w:rPr>
      <w:sz w:val="22"/>
      <w:szCs w:val="22"/>
    </w:rPr>
  </w:style>
  <w:style w:type="paragraph" w:styleId="Title">
    <w:name w:val="Title"/>
    <w:basedOn w:val="Normal"/>
    <w:link w:val="TitleChar"/>
    <w:qFormat/>
    <w:rsid w:val="000A38D7"/>
    <w:pPr>
      <w:autoSpaceDE w:val="0"/>
      <w:autoSpaceDN w:val="0"/>
      <w:spacing w:before="240" w:after="40" w:line="390" w:lineRule="exact"/>
      <w:jc w:val="center"/>
    </w:pPr>
    <w:rPr>
      <w:rFonts w:ascii="Arial" w:hAnsi="Arial"/>
      <w:b/>
      <w:bCs/>
      <w:kern w:val="28"/>
      <w:sz w:val="36"/>
      <w:szCs w:val="36"/>
    </w:rPr>
  </w:style>
  <w:style w:type="character" w:customStyle="1" w:styleId="TitleChar">
    <w:name w:val="Title Char"/>
    <w:basedOn w:val="DefaultParagraphFont"/>
    <w:link w:val="Title"/>
    <w:rsid w:val="000A38D7"/>
    <w:rPr>
      <w:rFonts w:ascii="Arial" w:eastAsia="Times New Roman" w:hAnsi="Arial"/>
      <w:b/>
      <w:bCs/>
      <w:kern w:val="28"/>
      <w:sz w:val="36"/>
      <w:szCs w:val="36"/>
      <w:lang w:val="en-GB"/>
    </w:rPr>
  </w:style>
  <w:style w:type="paragraph" w:styleId="Header">
    <w:name w:val="header"/>
    <w:basedOn w:val="Normal"/>
    <w:link w:val="HeaderChar"/>
    <w:uiPriority w:val="99"/>
    <w:unhideWhenUsed/>
    <w:rsid w:val="00605280"/>
    <w:pPr>
      <w:tabs>
        <w:tab w:val="center" w:pos="4680"/>
        <w:tab w:val="right" w:pos="9360"/>
      </w:tabs>
    </w:pPr>
  </w:style>
  <w:style w:type="character" w:customStyle="1" w:styleId="HeaderChar">
    <w:name w:val="Header Char"/>
    <w:basedOn w:val="DefaultParagraphFont"/>
    <w:link w:val="Header"/>
    <w:uiPriority w:val="99"/>
    <w:rsid w:val="00605280"/>
    <w:rPr>
      <w:rFonts w:ascii="Times New Roman" w:eastAsia="Times New Roman" w:hAnsi="Times New Roman"/>
      <w:lang w:val="en-GB" w:eastAsia="en-GB"/>
    </w:rPr>
  </w:style>
  <w:style w:type="paragraph" w:styleId="Footer">
    <w:name w:val="footer"/>
    <w:basedOn w:val="Normal"/>
    <w:link w:val="FooterChar"/>
    <w:uiPriority w:val="99"/>
    <w:unhideWhenUsed/>
    <w:rsid w:val="00605280"/>
    <w:pPr>
      <w:tabs>
        <w:tab w:val="center" w:pos="4680"/>
        <w:tab w:val="right" w:pos="9360"/>
      </w:tabs>
    </w:pPr>
  </w:style>
  <w:style w:type="character" w:customStyle="1" w:styleId="FooterChar">
    <w:name w:val="Footer Char"/>
    <w:basedOn w:val="DefaultParagraphFont"/>
    <w:link w:val="Footer"/>
    <w:uiPriority w:val="99"/>
    <w:rsid w:val="00605280"/>
    <w:rPr>
      <w:rFonts w:ascii="Times New Roman" w:eastAsia="Times New Roman" w:hAnsi="Times New Roman"/>
      <w:lang w:val="en-GB" w:eastAsia="en-GB"/>
    </w:rPr>
  </w:style>
  <w:style w:type="paragraph" w:styleId="BalloonText">
    <w:name w:val="Balloon Text"/>
    <w:basedOn w:val="Normal"/>
    <w:link w:val="BalloonTextChar"/>
    <w:uiPriority w:val="99"/>
    <w:semiHidden/>
    <w:unhideWhenUsed/>
    <w:rsid w:val="00605280"/>
    <w:rPr>
      <w:rFonts w:ascii="Tahoma" w:hAnsi="Tahoma" w:cs="Tahoma"/>
      <w:sz w:val="16"/>
      <w:szCs w:val="16"/>
    </w:rPr>
  </w:style>
  <w:style w:type="character" w:customStyle="1" w:styleId="BalloonTextChar">
    <w:name w:val="Balloon Text Char"/>
    <w:basedOn w:val="DefaultParagraphFont"/>
    <w:link w:val="BalloonText"/>
    <w:uiPriority w:val="99"/>
    <w:semiHidden/>
    <w:rsid w:val="00605280"/>
    <w:rPr>
      <w:rFonts w:ascii="Tahoma" w:eastAsia="Times New Roman" w:hAnsi="Tahoma" w:cs="Tahoma"/>
      <w:sz w:val="16"/>
      <w:szCs w:val="16"/>
      <w:lang w:val="en-GB" w:eastAsia="en-GB"/>
    </w:rPr>
  </w:style>
  <w:style w:type="character" w:styleId="CommentReference">
    <w:name w:val="annotation reference"/>
    <w:basedOn w:val="DefaultParagraphFont"/>
    <w:uiPriority w:val="99"/>
    <w:semiHidden/>
    <w:unhideWhenUsed/>
    <w:rsid w:val="009116A7"/>
    <w:rPr>
      <w:sz w:val="16"/>
      <w:szCs w:val="16"/>
    </w:rPr>
  </w:style>
  <w:style w:type="paragraph" w:styleId="CommentText">
    <w:name w:val="annotation text"/>
    <w:basedOn w:val="Normal"/>
    <w:link w:val="CommentTextChar"/>
    <w:uiPriority w:val="99"/>
    <w:semiHidden/>
    <w:unhideWhenUsed/>
    <w:rsid w:val="009116A7"/>
  </w:style>
  <w:style w:type="character" w:customStyle="1" w:styleId="CommentTextChar">
    <w:name w:val="Comment Text Char"/>
    <w:basedOn w:val="DefaultParagraphFont"/>
    <w:link w:val="CommentText"/>
    <w:uiPriority w:val="99"/>
    <w:semiHidden/>
    <w:rsid w:val="009116A7"/>
    <w:rPr>
      <w:rFonts w:ascii="Times New Roman" w:eastAsia="Times New Roman" w:hAnsi="Times New Roman"/>
      <w:lang w:val="en-GB" w:eastAsia="en-GB"/>
    </w:rPr>
  </w:style>
  <w:style w:type="paragraph" w:styleId="CommentSubject">
    <w:name w:val="annotation subject"/>
    <w:basedOn w:val="CommentText"/>
    <w:next w:val="CommentText"/>
    <w:link w:val="CommentSubjectChar"/>
    <w:uiPriority w:val="99"/>
    <w:semiHidden/>
    <w:unhideWhenUsed/>
    <w:rsid w:val="009116A7"/>
    <w:rPr>
      <w:b/>
      <w:bCs/>
    </w:rPr>
  </w:style>
  <w:style w:type="character" w:customStyle="1" w:styleId="CommentSubjectChar">
    <w:name w:val="Comment Subject Char"/>
    <w:basedOn w:val="CommentTextChar"/>
    <w:link w:val="CommentSubject"/>
    <w:uiPriority w:val="99"/>
    <w:semiHidden/>
    <w:rsid w:val="009116A7"/>
    <w:rPr>
      <w:rFonts w:ascii="Times New Roman" w:eastAsia="Times New Roman" w:hAnsi="Times New Roman"/>
      <w:b/>
      <w:bCs/>
      <w:lang w:val="en-GB" w:eastAsia="en-GB"/>
    </w:rPr>
  </w:style>
  <w:style w:type="paragraph" w:styleId="Revision">
    <w:name w:val="Revision"/>
    <w:hidden/>
    <w:uiPriority w:val="99"/>
    <w:semiHidden/>
    <w:rsid w:val="00192D0D"/>
    <w:rPr>
      <w:rFonts w:ascii="Times New Roman" w:eastAsia="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en-GB"/>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924"/>
    <w:rPr>
      <w:rFonts w:ascii="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800BC"/>
    <w:pPr>
      <w:autoSpaceDE w:val="0"/>
      <w:autoSpaceDN w:val="0"/>
      <w:adjustRightInd w:val="0"/>
    </w:pPr>
    <w:rPr>
      <w:rFonts w:ascii="HelveticaNeueLT Com 45 Lt" w:hAnsi="HelveticaNeueLT Com 45 Lt" w:cs="HelveticaNeueLT Com 45 Lt"/>
      <w:color w:val="000000"/>
      <w:sz w:val="24"/>
      <w:szCs w:val="24"/>
    </w:rPr>
  </w:style>
  <w:style w:type="paragraph" w:styleId="ListParagraph">
    <w:name w:val="List Paragraph"/>
    <w:basedOn w:val="Normal"/>
    <w:uiPriority w:val="34"/>
    <w:qFormat/>
    <w:rsid w:val="00962D1F"/>
    <w:pPr>
      <w:ind w:left="720"/>
    </w:pPr>
    <w:rPr>
      <w:rFonts w:ascii="Calibri" w:eastAsia="Calibri" w:hAnsi="Calibri"/>
      <w:sz w:val="22"/>
      <w:szCs w:val="22"/>
    </w:rPr>
  </w:style>
  <w:style w:type="paragraph" w:customStyle="1" w:styleId="TitleSub">
    <w:name w:val="TitleSub"/>
    <w:basedOn w:val="Title"/>
    <w:rsid w:val="000A38D7"/>
    <w:pPr>
      <w:spacing w:before="40" w:line="250" w:lineRule="exact"/>
    </w:pPr>
    <w:rPr>
      <w:sz w:val="22"/>
      <w:szCs w:val="22"/>
    </w:rPr>
  </w:style>
  <w:style w:type="paragraph" w:styleId="Title">
    <w:name w:val="Title"/>
    <w:basedOn w:val="Normal"/>
    <w:link w:val="TitleChar"/>
    <w:qFormat/>
    <w:rsid w:val="000A38D7"/>
    <w:pPr>
      <w:autoSpaceDE w:val="0"/>
      <w:autoSpaceDN w:val="0"/>
      <w:spacing w:before="240" w:after="40" w:line="390" w:lineRule="exact"/>
      <w:jc w:val="center"/>
    </w:pPr>
    <w:rPr>
      <w:rFonts w:ascii="Arial" w:hAnsi="Arial"/>
      <w:b/>
      <w:bCs/>
      <w:kern w:val="28"/>
      <w:sz w:val="36"/>
      <w:szCs w:val="36"/>
    </w:rPr>
  </w:style>
  <w:style w:type="character" w:customStyle="1" w:styleId="TitleChar">
    <w:name w:val="Title Char"/>
    <w:basedOn w:val="DefaultParagraphFont"/>
    <w:link w:val="Title"/>
    <w:rsid w:val="000A38D7"/>
    <w:rPr>
      <w:rFonts w:ascii="Arial" w:eastAsia="Times New Roman" w:hAnsi="Arial"/>
      <w:b/>
      <w:bCs/>
      <w:kern w:val="28"/>
      <w:sz w:val="36"/>
      <w:szCs w:val="36"/>
      <w:lang w:val="en-GB"/>
    </w:rPr>
  </w:style>
  <w:style w:type="paragraph" w:styleId="Header">
    <w:name w:val="header"/>
    <w:basedOn w:val="Normal"/>
    <w:link w:val="HeaderChar"/>
    <w:uiPriority w:val="99"/>
    <w:unhideWhenUsed/>
    <w:rsid w:val="00605280"/>
    <w:pPr>
      <w:tabs>
        <w:tab w:val="center" w:pos="4680"/>
        <w:tab w:val="right" w:pos="9360"/>
      </w:tabs>
    </w:pPr>
  </w:style>
  <w:style w:type="character" w:customStyle="1" w:styleId="HeaderChar">
    <w:name w:val="Header Char"/>
    <w:basedOn w:val="DefaultParagraphFont"/>
    <w:link w:val="Header"/>
    <w:uiPriority w:val="99"/>
    <w:rsid w:val="00605280"/>
    <w:rPr>
      <w:rFonts w:ascii="Times New Roman" w:eastAsia="Times New Roman" w:hAnsi="Times New Roman"/>
      <w:lang w:val="en-GB" w:eastAsia="en-GB"/>
    </w:rPr>
  </w:style>
  <w:style w:type="paragraph" w:styleId="Footer">
    <w:name w:val="footer"/>
    <w:basedOn w:val="Normal"/>
    <w:link w:val="FooterChar"/>
    <w:uiPriority w:val="99"/>
    <w:unhideWhenUsed/>
    <w:rsid w:val="00605280"/>
    <w:pPr>
      <w:tabs>
        <w:tab w:val="center" w:pos="4680"/>
        <w:tab w:val="right" w:pos="9360"/>
      </w:tabs>
    </w:pPr>
  </w:style>
  <w:style w:type="character" w:customStyle="1" w:styleId="FooterChar">
    <w:name w:val="Footer Char"/>
    <w:basedOn w:val="DefaultParagraphFont"/>
    <w:link w:val="Footer"/>
    <w:uiPriority w:val="99"/>
    <w:rsid w:val="00605280"/>
    <w:rPr>
      <w:rFonts w:ascii="Times New Roman" w:eastAsia="Times New Roman" w:hAnsi="Times New Roman"/>
      <w:lang w:val="en-GB" w:eastAsia="en-GB"/>
    </w:rPr>
  </w:style>
  <w:style w:type="paragraph" w:styleId="BalloonText">
    <w:name w:val="Balloon Text"/>
    <w:basedOn w:val="Normal"/>
    <w:link w:val="BalloonTextChar"/>
    <w:uiPriority w:val="99"/>
    <w:semiHidden/>
    <w:unhideWhenUsed/>
    <w:rsid w:val="00605280"/>
    <w:rPr>
      <w:rFonts w:ascii="Tahoma" w:hAnsi="Tahoma" w:cs="Tahoma"/>
      <w:sz w:val="16"/>
      <w:szCs w:val="16"/>
    </w:rPr>
  </w:style>
  <w:style w:type="character" w:customStyle="1" w:styleId="BalloonTextChar">
    <w:name w:val="Balloon Text Char"/>
    <w:basedOn w:val="DefaultParagraphFont"/>
    <w:link w:val="BalloonText"/>
    <w:uiPriority w:val="99"/>
    <w:semiHidden/>
    <w:rsid w:val="00605280"/>
    <w:rPr>
      <w:rFonts w:ascii="Tahoma" w:eastAsia="Times New Roman" w:hAnsi="Tahoma" w:cs="Tahoma"/>
      <w:sz w:val="16"/>
      <w:szCs w:val="16"/>
      <w:lang w:val="en-GB" w:eastAsia="en-GB"/>
    </w:rPr>
  </w:style>
  <w:style w:type="character" w:styleId="CommentReference">
    <w:name w:val="annotation reference"/>
    <w:basedOn w:val="DefaultParagraphFont"/>
    <w:uiPriority w:val="99"/>
    <w:semiHidden/>
    <w:unhideWhenUsed/>
    <w:rsid w:val="009116A7"/>
    <w:rPr>
      <w:sz w:val="16"/>
      <w:szCs w:val="16"/>
    </w:rPr>
  </w:style>
  <w:style w:type="paragraph" w:styleId="CommentText">
    <w:name w:val="annotation text"/>
    <w:basedOn w:val="Normal"/>
    <w:link w:val="CommentTextChar"/>
    <w:uiPriority w:val="99"/>
    <w:semiHidden/>
    <w:unhideWhenUsed/>
    <w:rsid w:val="009116A7"/>
  </w:style>
  <w:style w:type="character" w:customStyle="1" w:styleId="CommentTextChar">
    <w:name w:val="Comment Text Char"/>
    <w:basedOn w:val="DefaultParagraphFont"/>
    <w:link w:val="CommentText"/>
    <w:uiPriority w:val="99"/>
    <w:semiHidden/>
    <w:rsid w:val="009116A7"/>
    <w:rPr>
      <w:rFonts w:ascii="Times New Roman" w:eastAsia="Times New Roman" w:hAnsi="Times New Roman"/>
      <w:lang w:val="en-GB" w:eastAsia="en-GB"/>
    </w:rPr>
  </w:style>
  <w:style w:type="paragraph" w:styleId="CommentSubject">
    <w:name w:val="annotation subject"/>
    <w:basedOn w:val="CommentText"/>
    <w:next w:val="CommentText"/>
    <w:link w:val="CommentSubjectChar"/>
    <w:uiPriority w:val="99"/>
    <w:semiHidden/>
    <w:unhideWhenUsed/>
    <w:rsid w:val="009116A7"/>
    <w:rPr>
      <w:b/>
      <w:bCs/>
    </w:rPr>
  </w:style>
  <w:style w:type="character" w:customStyle="1" w:styleId="CommentSubjectChar">
    <w:name w:val="Comment Subject Char"/>
    <w:basedOn w:val="CommentTextChar"/>
    <w:link w:val="CommentSubject"/>
    <w:uiPriority w:val="99"/>
    <w:semiHidden/>
    <w:rsid w:val="009116A7"/>
    <w:rPr>
      <w:rFonts w:ascii="Times New Roman" w:eastAsia="Times New Roman" w:hAnsi="Times New Roman"/>
      <w:b/>
      <w:bCs/>
      <w:lang w:val="en-GB" w:eastAsia="en-GB"/>
    </w:rPr>
  </w:style>
  <w:style w:type="paragraph" w:styleId="Revision">
    <w:name w:val="Revision"/>
    <w:hidden/>
    <w:uiPriority w:val="99"/>
    <w:semiHidden/>
    <w:rsid w:val="00192D0D"/>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846181">
      <w:bodyDiv w:val="1"/>
      <w:marLeft w:val="0"/>
      <w:marRight w:val="0"/>
      <w:marTop w:val="0"/>
      <w:marBottom w:val="0"/>
      <w:divBdr>
        <w:top w:val="none" w:sz="0" w:space="0" w:color="auto"/>
        <w:left w:val="none" w:sz="0" w:space="0" w:color="auto"/>
        <w:bottom w:val="none" w:sz="0" w:space="0" w:color="auto"/>
        <w:right w:val="none" w:sz="0" w:space="0" w:color="auto"/>
      </w:divBdr>
    </w:div>
    <w:div w:id="339427416">
      <w:bodyDiv w:val="1"/>
      <w:marLeft w:val="0"/>
      <w:marRight w:val="0"/>
      <w:marTop w:val="0"/>
      <w:marBottom w:val="0"/>
      <w:divBdr>
        <w:top w:val="none" w:sz="0" w:space="0" w:color="auto"/>
        <w:left w:val="none" w:sz="0" w:space="0" w:color="auto"/>
        <w:bottom w:val="none" w:sz="0" w:space="0" w:color="auto"/>
        <w:right w:val="none" w:sz="0" w:space="0" w:color="auto"/>
      </w:divBdr>
    </w:div>
    <w:div w:id="1026564840">
      <w:bodyDiv w:val="1"/>
      <w:marLeft w:val="0"/>
      <w:marRight w:val="0"/>
      <w:marTop w:val="0"/>
      <w:marBottom w:val="0"/>
      <w:divBdr>
        <w:top w:val="none" w:sz="0" w:space="0" w:color="auto"/>
        <w:left w:val="none" w:sz="0" w:space="0" w:color="auto"/>
        <w:bottom w:val="none" w:sz="0" w:space="0" w:color="auto"/>
        <w:right w:val="none" w:sz="0" w:space="0" w:color="auto"/>
      </w:divBdr>
    </w:div>
    <w:div w:id="1495367149">
      <w:bodyDiv w:val="1"/>
      <w:marLeft w:val="0"/>
      <w:marRight w:val="0"/>
      <w:marTop w:val="0"/>
      <w:marBottom w:val="0"/>
      <w:divBdr>
        <w:top w:val="none" w:sz="0" w:space="0" w:color="auto"/>
        <w:left w:val="none" w:sz="0" w:space="0" w:color="auto"/>
        <w:bottom w:val="none" w:sz="0" w:space="0" w:color="auto"/>
        <w:right w:val="none" w:sz="0" w:space="0" w:color="auto"/>
      </w:divBdr>
    </w:div>
    <w:div w:id="1739355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549</TotalTime>
  <Pages>2</Pages>
  <Words>818</Words>
  <Characters>4502</Characters>
  <Application>Microsoft Office Word</Application>
  <DocSecurity>0</DocSecurity>
  <Lines>37</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Socomec</Company>
  <LinksUpToDate>false</LinksUpToDate>
  <CharactersWithSpaces>5310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PLEYNET Jérémie</dc:creator>
  <cp:lastModifiedBy>LEONARD Thomas</cp:lastModifiedBy>
  <cp:revision>8</cp:revision>
  <cp:lastPrinted>2013-09-17T14:48:00Z</cp:lastPrinted>
  <dcterms:created xsi:type="dcterms:W3CDTF">2017-12-30T11:43:00Z</dcterms:created>
  <dcterms:modified xsi:type="dcterms:W3CDTF">2017-12-31T00:37:00Z</dcterms:modified>
</cp:coreProperties>
</file>